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44" w:type="dxa"/>
        <w:tblInd w:w="40" w:type="dxa"/>
        <w:tblLayout w:type="fixed"/>
        <w:tblCellMar>
          <w:left w:w="40" w:type="dxa"/>
          <w:right w:w="40" w:type="dxa"/>
        </w:tblCellMar>
        <w:tblLook w:val="0000" w:firstRow="0" w:lastRow="0" w:firstColumn="0" w:lastColumn="0" w:noHBand="0" w:noVBand="0"/>
      </w:tblPr>
      <w:tblGrid>
        <w:gridCol w:w="2609"/>
        <w:gridCol w:w="2636"/>
        <w:gridCol w:w="3119"/>
        <w:gridCol w:w="5680"/>
      </w:tblGrid>
      <w:tr w:rsidR="00764AFC" w:rsidRPr="00CB65BE" w:rsidTr="000B0372">
        <w:trPr>
          <w:trHeight w:val="270"/>
          <w:tblHeader/>
        </w:trPr>
        <w:tc>
          <w:tcPr>
            <w:tcW w:w="2609" w:type="dxa"/>
            <w:tcBorders>
              <w:top w:val="single" w:sz="6" w:space="0" w:color="000000"/>
              <w:left w:val="single" w:sz="6" w:space="0" w:color="000000"/>
              <w:bottom w:val="single" w:sz="6" w:space="0" w:color="000000"/>
              <w:right w:val="single" w:sz="6" w:space="0" w:color="000000"/>
            </w:tcBorders>
            <w:shd w:val="solid" w:color="C0C0C0" w:fill="auto"/>
          </w:tcPr>
          <w:p w:rsidR="005B7BE6" w:rsidRPr="00CB65BE" w:rsidRDefault="005B7BE6" w:rsidP="00CB65BE">
            <w:pPr>
              <w:widowControl w:val="0"/>
              <w:autoSpaceDE w:val="0"/>
              <w:autoSpaceDN w:val="0"/>
              <w:adjustRightInd w:val="0"/>
              <w:rPr>
                <w:rFonts w:ascii="Arial" w:hAnsi="Arial" w:cs="Arial"/>
                <w:bCs/>
                <w:sz w:val="22"/>
                <w:szCs w:val="22"/>
              </w:rPr>
            </w:pPr>
            <w:r w:rsidRPr="00CB65BE">
              <w:rPr>
                <w:rFonts w:ascii="Arial" w:hAnsi="Arial" w:cs="Arial"/>
                <w:bCs/>
                <w:sz w:val="22"/>
                <w:szCs w:val="22"/>
              </w:rPr>
              <w:t>Aluno</w:t>
            </w:r>
          </w:p>
        </w:tc>
        <w:tc>
          <w:tcPr>
            <w:tcW w:w="2636" w:type="dxa"/>
            <w:tcBorders>
              <w:top w:val="single" w:sz="6" w:space="0" w:color="000000"/>
              <w:left w:val="single" w:sz="6" w:space="0" w:color="000000"/>
              <w:bottom w:val="single" w:sz="6" w:space="0" w:color="000000"/>
              <w:right w:val="single" w:sz="6" w:space="0" w:color="000000"/>
            </w:tcBorders>
            <w:shd w:val="solid" w:color="C0C0C0" w:fill="auto"/>
          </w:tcPr>
          <w:p w:rsidR="005B7BE6" w:rsidRPr="00CB65BE" w:rsidRDefault="005B7BE6" w:rsidP="00CB65BE">
            <w:pPr>
              <w:widowControl w:val="0"/>
              <w:autoSpaceDE w:val="0"/>
              <w:autoSpaceDN w:val="0"/>
              <w:adjustRightInd w:val="0"/>
              <w:rPr>
                <w:rFonts w:ascii="Arial" w:hAnsi="Arial" w:cs="Arial"/>
                <w:bCs/>
                <w:sz w:val="22"/>
                <w:szCs w:val="22"/>
              </w:rPr>
            </w:pPr>
            <w:r w:rsidRPr="00CB65BE">
              <w:rPr>
                <w:rFonts w:ascii="Arial" w:hAnsi="Arial" w:cs="Arial"/>
                <w:bCs/>
                <w:sz w:val="22"/>
                <w:szCs w:val="22"/>
              </w:rPr>
              <w:t>Orientador</w:t>
            </w:r>
          </w:p>
        </w:tc>
        <w:tc>
          <w:tcPr>
            <w:tcW w:w="3119" w:type="dxa"/>
            <w:tcBorders>
              <w:top w:val="single" w:sz="6" w:space="0" w:color="000000"/>
              <w:left w:val="single" w:sz="6" w:space="0" w:color="000000"/>
              <w:bottom w:val="single" w:sz="6" w:space="0" w:color="000000"/>
              <w:right w:val="single" w:sz="6" w:space="0" w:color="000000"/>
            </w:tcBorders>
            <w:shd w:val="solid" w:color="C0C0C0" w:fill="auto"/>
          </w:tcPr>
          <w:p w:rsidR="005B7BE6" w:rsidRPr="00CB65BE" w:rsidRDefault="005B7BE6" w:rsidP="00CB65BE">
            <w:pPr>
              <w:widowControl w:val="0"/>
              <w:autoSpaceDE w:val="0"/>
              <w:autoSpaceDN w:val="0"/>
              <w:adjustRightInd w:val="0"/>
              <w:rPr>
                <w:rFonts w:ascii="Arial" w:hAnsi="Arial" w:cs="Arial"/>
                <w:bCs/>
                <w:sz w:val="22"/>
                <w:szCs w:val="22"/>
              </w:rPr>
            </w:pPr>
            <w:r w:rsidRPr="00CB65BE">
              <w:rPr>
                <w:rFonts w:ascii="Arial" w:hAnsi="Arial" w:cs="Arial"/>
                <w:bCs/>
                <w:sz w:val="22"/>
                <w:szCs w:val="22"/>
              </w:rPr>
              <w:t>Tema</w:t>
            </w:r>
          </w:p>
        </w:tc>
        <w:tc>
          <w:tcPr>
            <w:tcW w:w="5680" w:type="dxa"/>
            <w:tcBorders>
              <w:top w:val="single" w:sz="6" w:space="0" w:color="000000"/>
              <w:left w:val="single" w:sz="6" w:space="0" w:color="000000"/>
              <w:bottom w:val="single" w:sz="6" w:space="0" w:color="000000"/>
              <w:right w:val="single" w:sz="6" w:space="0" w:color="000000"/>
            </w:tcBorders>
            <w:shd w:val="solid" w:color="C0C0C0" w:fill="auto"/>
          </w:tcPr>
          <w:p w:rsidR="005B7BE6" w:rsidRPr="00CB65BE" w:rsidRDefault="005B7BE6" w:rsidP="00CB65BE">
            <w:pPr>
              <w:widowControl w:val="0"/>
              <w:autoSpaceDE w:val="0"/>
              <w:autoSpaceDN w:val="0"/>
              <w:adjustRightInd w:val="0"/>
              <w:rPr>
                <w:rFonts w:ascii="Arial" w:hAnsi="Arial" w:cs="Arial"/>
                <w:bCs/>
                <w:sz w:val="22"/>
                <w:szCs w:val="22"/>
              </w:rPr>
            </w:pPr>
            <w:r w:rsidRPr="00CB65BE">
              <w:rPr>
                <w:rFonts w:ascii="Arial" w:hAnsi="Arial" w:cs="Arial"/>
                <w:bCs/>
                <w:sz w:val="22"/>
                <w:szCs w:val="22"/>
              </w:rPr>
              <w:t>Resumo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54906" w:rsidRPr="00CB65BE" w:rsidRDefault="00954906" w:rsidP="00CB65BE">
            <w:pPr>
              <w:rPr>
                <w:rFonts w:ascii="Arial" w:hAnsi="Arial" w:cs="Arial"/>
                <w:sz w:val="22"/>
                <w:szCs w:val="22"/>
              </w:rPr>
            </w:pPr>
            <w:r w:rsidRPr="00CB65BE">
              <w:rPr>
                <w:rFonts w:ascii="Arial" w:hAnsi="Arial" w:cs="Arial"/>
                <w:sz w:val="22"/>
                <w:szCs w:val="22"/>
              </w:rPr>
              <w:t xml:space="preserve">Alana Luiza </w:t>
            </w:r>
            <w:proofErr w:type="spellStart"/>
            <w:r w:rsidRPr="00CB65BE">
              <w:rPr>
                <w:rFonts w:ascii="Arial" w:hAnsi="Arial" w:cs="Arial"/>
                <w:sz w:val="22"/>
                <w:szCs w:val="22"/>
              </w:rPr>
              <w:t>Barbeta</w:t>
            </w:r>
            <w:proofErr w:type="spellEnd"/>
          </w:p>
          <w:p w:rsidR="001419EE" w:rsidRPr="00CB65BE" w:rsidRDefault="001419EE" w:rsidP="00CB65BE">
            <w:pP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954906" w:rsidP="00CB65BE">
            <w:pPr>
              <w:pStyle w:val="Default"/>
              <w:rPr>
                <w:color w:val="auto"/>
                <w:sz w:val="22"/>
                <w:szCs w:val="22"/>
              </w:rPr>
            </w:pPr>
            <w:r w:rsidRPr="00CB65BE">
              <w:rPr>
                <w:sz w:val="22"/>
                <w:szCs w:val="22"/>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54906" w:rsidRPr="00CB65BE" w:rsidRDefault="00954906" w:rsidP="00CB65BE">
            <w:pPr>
              <w:rPr>
                <w:rFonts w:ascii="Arial" w:hAnsi="Arial" w:cs="Arial"/>
                <w:sz w:val="22"/>
                <w:szCs w:val="22"/>
              </w:rPr>
            </w:pPr>
            <w:r w:rsidRPr="00CB65BE">
              <w:rPr>
                <w:rFonts w:ascii="Arial" w:hAnsi="Arial" w:cs="Arial"/>
                <w:sz w:val="22"/>
                <w:szCs w:val="22"/>
              </w:rPr>
              <w:t>Responsabilidade Civil por Abandono Afetivo</w:t>
            </w:r>
          </w:p>
          <w:p w:rsidR="001419EE" w:rsidRPr="00CB65BE" w:rsidRDefault="001419EE" w:rsidP="00CB65BE">
            <w:pPr>
              <w:pStyle w:val="Mono"/>
              <w:spacing w:line="240" w:lineRule="auto"/>
              <w:ind w:firstLine="0"/>
              <w:jc w:val="left"/>
              <w:rPr>
                <w:rFonts w:cs="Arial"/>
                <w:sz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954906" w:rsidP="00CB65BE">
            <w:pPr>
              <w:rPr>
                <w:rFonts w:ascii="Arial" w:eastAsia="Calibri" w:hAnsi="Arial" w:cs="Arial"/>
                <w:sz w:val="22"/>
                <w:szCs w:val="22"/>
              </w:rPr>
            </w:pPr>
            <w:r w:rsidRPr="00CB65BE">
              <w:rPr>
                <w:rFonts w:ascii="Arial" w:hAnsi="Arial" w:cs="Arial"/>
                <w:sz w:val="22"/>
                <w:szCs w:val="22"/>
              </w:rPr>
              <w:t>O trabalho acadêmico apresentado visa abordar o tema da responsabilidade civil por abandono afetivo. Levando em conta os princípios legais que norteiam o Direito de Família e da Responsabilidade Civil. Nos dias atuais, notável se faz a valoração do afeto, principalmente no que tange o crescimento saudável da criança e do adolescente, tanto físico como psicológico. Porém esta não é, muitas vezes, a realidade. Conclui-se, portanto, cabível a responsabilidade civil em decorrência do abandono afetivo, assim como possível indenização.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954906" w:rsidP="00CB65BE">
            <w:pPr>
              <w:rPr>
                <w:rFonts w:ascii="Arial" w:hAnsi="Arial" w:cs="Arial"/>
                <w:sz w:val="22"/>
                <w:szCs w:val="22"/>
              </w:rPr>
            </w:pPr>
            <w:r w:rsidRPr="00CB65BE">
              <w:rPr>
                <w:rFonts w:ascii="Arial" w:hAnsi="Arial" w:cs="Arial"/>
                <w:color w:val="000000" w:themeColor="text1"/>
                <w:sz w:val="22"/>
                <w:szCs w:val="22"/>
              </w:rPr>
              <w:t xml:space="preserve">Alexandre </w:t>
            </w:r>
            <w:proofErr w:type="spellStart"/>
            <w:r w:rsidRPr="00CB65BE">
              <w:rPr>
                <w:rFonts w:ascii="Arial" w:hAnsi="Arial" w:cs="Arial"/>
                <w:color w:val="000000" w:themeColor="text1"/>
                <w:sz w:val="22"/>
                <w:szCs w:val="22"/>
              </w:rPr>
              <w:t>Mascarin</w:t>
            </w:r>
            <w:proofErr w:type="spellEnd"/>
            <w:r w:rsidRPr="00CB65BE">
              <w:rPr>
                <w:rFonts w:ascii="Arial" w:hAnsi="Arial" w:cs="Arial"/>
                <w:color w:val="000000" w:themeColor="text1"/>
                <w:sz w:val="22"/>
                <w:szCs w:val="22"/>
              </w:rPr>
              <w:t xml:space="preserve"> Francisco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954906" w:rsidP="00CB65BE">
            <w:pPr>
              <w:rPr>
                <w:rFonts w:ascii="Arial" w:hAnsi="Arial" w:cs="Arial"/>
                <w:sz w:val="22"/>
                <w:szCs w:val="22"/>
              </w:rPr>
            </w:pPr>
            <w:r w:rsidRPr="00CB65BE">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954906" w:rsidP="00CB65BE">
            <w:pPr>
              <w:pStyle w:val="Mono"/>
              <w:spacing w:line="240" w:lineRule="auto"/>
              <w:ind w:firstLine="0"/>
              <w:jc w:val="left"/>
              <w:rPr>
                <w:rFonts w:cs="Arial"/>
                <w:sz w:val="22"/>
              </w:rPr>
            </w:pPr>
            <w:r w:rsidRPr="00CB65BE">
              <w:rPr>
                <w:rFonts w:cs="Arial"/>
                <w:sz w:val="22"/>
              </w:rPr>
              <w:t xml:space="preserve">O microssistema processual coletivo e a ação civil pública na tutela dos direitos </w:t>
            </w:r>
            <w:proofErr w:type="spellStart"/>
            <w:r w:rsidRPr="00CB65BE">
              <w:rPr>
                <w:rFonts w:cs="Arial"/>
                <w:sz w:val="22"/>
              </w:rPr>
              <w:t>metaindividuais</w:t>
            </w:r>
            <w:proofErr w:type="spellEnd"/>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954906" w:rsidP="00CB65BE">
            <w:pPr>
              <w:pStyle w:val="Normal1"/>
              <w:tabs>
                <w:tab w:val="left" w:pos="142"/>
              </w:tabs>
              <w:spacing w:line="240" w:lineRule="auto"/>
              <w:rPr>
                <w:rFonts w:ascii="Arial" w:hAnsi="Arial" w:cs="Arial"/>
              </w:rPr>
            </w:pPr>
            <w:r w:rsidRPr="00CB65BE">
              <w:rPr>
                <w:rFonts w:ascii="Arial" w:hAnsi="Arial" w:cs="Arial"/>
                <w:color w:val="000000" w:themeColor="text1"/>
              </w:rPr>
              <w:t xml:space="preserve">Trata-se de estudo das inovações processuais acerca da vertente processual das Demandas Coletivas, do Microssistema Processual Coletivo brasileiro e da Ação Civil Pública. Busca identificar, de forma superficial, as principais características deste braço do Direito Processual Civil pátrio. O modesto estudo, passa pela parte histórica, justificativas cientificas e chega aos instrumentos atuais utilizados </w:t>
            </w:r>
            <w:proofErr w:type="gramStart"/>
            <w:r w:rsidRPr="00CB65BE">
              <w:rPr>
                <w:rFonts w:ascii="Arial" w:hAnsi="Arial" w:cs="Arial"/>
                <w:color w:val="000000" w:themeColor="text1"/>
              </w:rPr>
              <w:t>para  tutelar</w:t>
            </w:r>
            <w:proofErr w:type="gramEnd"/>
            <w:r w:rsidRPr="00CB65BE">
              <w:rPr>
                <w:rFonts w:ascii="Arial" w:hAnsi="Arial" w:cs="Arial"/>
                <w:color w:val="000000" w:themeColor="text1"/>
              </w:rPr>
              <w:t xml:space="preserve"> direitos difusos e coletivos.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7696B" w:rsidP="00CB65BE">
            <w:pPr>
              <w:rPr>
                <w:rFonts w:ascii="Arial" w:hAnsi="Arial" w:cs="Arial"/>
                <w:sz w:val="22"/>
                <w:szCs w:val="22"/>
              </w:rPr>
            </w:pPr>
            <w:r w:rsidRPr="00CB65BE">
              <w:rPr>
                <w:rFonts w:ascii="Arial" w:hAnsi="Arial" w:cs="Arial"/>
                <w:sz w:val="22"/>
                <w:szCs w:val="22"/>
              </w:rPr>
              <w:t xml:space="preserve">Amanda </w:t>
            </w:r>
            <w:proofErr w:type="spellStart"/>
            <w:r w:rsidRPr="00CB65BE">
              <w:rPr>
                <w:rFonts w:ascii="Arial" w:hAnsi="Arial" w:cs="Arial"/>
                <w:sz w:val="22"/>
                <w:szCs w:val="22"/>
              </w:rPr>
              <w:t>Dalpossolo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7696B" w:rsidP="00CB65BE">
            <w:pPr>
              <w:rPr>
                <w:rFonts w:ascii="Arial" w:hAnsi="Arial" w:cs="Arial"/>
                <w:sz w:val="22"/>
                <w:szCs w:val="22"/>
              </w:rPr>
            </w:pPr>
            <w:r w:rsidRPr="00CB65BE">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7696B" w:rsidP="00CB65BE">
            <w:pPr>
              <w:autoSpaceDE w:val="0"/>
              <w:autoSpaceDN w:val="0"/>
              <w:adjustRightInd w:val="0"/>
              <w:rPr>
                <w:rFonts w:ascii="Arial" w:hAnsi="Arial" w:cs="Arial"/>
                <w:sz w:val="22"/>
                <w:szCs w:val="22"/>
              </w:rPr>
            </w:pPr>
            <w:r w:rsidRPr="00CB65BE">
              <w:rPr>
                <w:rFonts w:ascii="Arial" w:hAnsi="Arial" w:cs="Arial"/>
                <w:sz w:val="22"/>
                <w:szCs w:val="22"/>
              </w:rPr>
              <w:t>Critérios de racionalidade da legislação penal aplicada aos delitos contra o patrimônio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7696B" w:rsidP="00CB65BE">
            <w:pPr>
              <w:rPr>
                <w:rFonts w:ascii="Arial" w:hAnsi="Arial" w:cs="Arial"/>
                <w:sz w:val="22"/>
                <w:szCs w:val="22"/>
              </w:rPr>
            </w:pPr>
            <w:r w:rsidRPr="00CB65BE">
              <w:rPr>
                <w:rFonts w:ascii="Arial" w:hAnsi="Arial" w:cs="Arial"/>
                <w:sz w:val="22"/>
                <w:szCs w:val="22"/>
              </w:rPr>
              <w:t xml:space="preserve">A presente monografia traz uma ampla visão dos critérios de racionalidade da legislação penal, em especial, aqueles aplicados aos delitos contra o patrimônio. Inicialmente, são abordados os desdobramentos do princípio da legalidade, essencial à configuração das leis e, em seguida, a dinâmica do processo legislativo, em si. O foco principal gira em torno da irracionalidade legislativa referente aos delitos patrimoniais, sendo destacadas várias observações relativas à matéria, bem como a inobservância de certos princípios. Por fim, a autora posiciona-se a respeito da existência de patente falta de racionalidade e apresenta </w:t>
            </w:r>
            <w:r w:rsidRPr="00CB65BE">
              <w:rPr>
                <w:rFonts w:ascii="Arial" w:hAnsi="Arial" w:cs="Arial"/>
                <w:sz w:val="22"/>
                <w:szCs w:val="22"/>
              </w:rPr>
              <w:lastRenderedPageBreak/>
              <w:t>alguns aspectos que devem ser observados para serem evitadas leis penais simbólicas.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144E8" w:rsidRPr="00CB65BE" w:rsidRDefault="005144E8" w:rsidP="00CB65BE">
            <w:pPr>
              <w:rPr>
                <w:rFonts w:ascii="Arial" w:hAnsi="Arial" w:cs="Arial"/>
                <w:sz w:val="22"/>
                <w:szCs w:val="22"/>
              </w:rPr>
            </w:pPr>
            <w:r w:rsidRPr="00CB65BE">
              <w:rPr>
                <w:rFonts w:ascii="Arial" w:hAnsi="Arial" w:cs="Arial"/>
                <w:sz w:val="22"/>
                <w:szCs w:val="22"/>
              </w:rPr>
              <w:lastRenderedPageBreak/>
              <w:t xml:space="preserve">Amanda </w:t>
            </w:r>
            <w:proofErr w:type="spellStart"/>
            <w:r w:rsidRPr="00CB65BE">
              <w:rPr>
                <w:rFonts w:ascii="Arial" w:hAnsi="Arial" w:cs="Arial"/>
                <w:sz w:val="22"/>
                <w:szCs w:val="22"/>
              </w:rPr>
              <w:t>Lumena</w:t>
            </w:r>
            <w:proofErr w:type="spellEnd"/>
            <w:r w:rsidRPr="00CB65BE">
              <w:rPr>
                <w:rFonts w:ascii="Arial" w:hAnsi="Arial" w:cs="Arial"/>
                <w:sz w:val="22"/>
                <w:szCs w:val="22"/>
              </w:rPr>
              <w:t xml:space="preserve"> </w:t>
            </w:r>
            <w:proofErr w:type="spellStart"/>
            <w:r w:rsidRPr="00CB65BE">
              <w:rPr>
                <w:rFonts w:ascii="Arial" w:hAnsi="Arial" w:cs="Arial"/>
                <w:sz w:val="22"/>
                <w:szCs w:val="22"/>
              </w:rPr>
              <w:t>Baboni</w:t>
            </w:r>
            <w:proofErr w:type="spellEnd"/>
          </w:p>
          <w:p w:rsidR="001419EE" w:rsidRPr="00CB65BE" w:rsidRDefault="001419EE" w:rsidP="00CB65BE">
            <w:pPr>
              <w:pStyle w:val="Default"/>
              <w:rPr>
                <w:color w:val="auto"/>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144E8" w:rsidP="00CB65BE">
            <w:pPr>
              <w:pStyle w:val="Default"/>
              <w:rPr>
                <w:color w:val="auto"/>
                <w:sz w:val="22"/>
                <w:szCs w:val="22"/>
              </w:rPr>
            </w:pPr>
            <w:r w:rsidRPr="00CB65BE">
              <w:rPr>
                <w:bCs/>
                <w:sz w:val="22"/>
                <w:szCs w:val="22"/>
              </w:rPr>
              <w:t xml:space="preserve">José Luiz </w:t>
            </w:r>
            <w:proofErr w:type="spellStart"/>
            <w:r w:rsidRPr="00CB65BE">
              <w:rPr>
                <w:bCs/>
                <w:sz w:val="22"/>
                <w:szCs w:val="22"/>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144E8" w:rsidP="00CB65BE">
            <w:pPr>
              <w:pStyle w:val="Default"/>
              <w:rPr>
                <w:color w:val="auto"/>
                <w:sz w:val="22"/>
                <w:szCs w:val="22"/>
              </w:rPr>
            </w:pPr>
            <w:r w:rsidRPr="00CB65BE">
              <w:rPr>
                <w:sz w:val="22"/>
                <w:szCs w:val="22"/>
              </w:rPr>
              <w:t>Tráfico Internacional de Pessoas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144E8" w:rsidP="00CB65BE">
            <w:pPr>
              <w:rPr>
                <w:rFonts w:ascii="Arial" w:hAnsi="Arial" w:cs="Arial"/>
                <w:sz w:val="22"/>
                <w:szCs w:val="22"/>
              </w:rPr>
            </w:pPr>
            <w:r w:rsidRPr="00CB65BE">
              <w:rPr>
                <w:rFonts w:ascii="Arial" w:hAnsi="Arial" w:cs="Arial"/>
                <w:sz w:val="22"/>
                <w:szCs w:val="22"/>
              </w:rPr>
              <w:t>O tráfico internacional de pessoas atinge diversos países do mundo e movimenta bilhões de dólares por ano, perdendo apenas para o tráfico de drogas e de armas. Devido à gravidade do crime, vários são os instrumentos internacionais que abordam o assunto, tanto para assegurar proteção às vítimas traficadas como para combater o tráfico internacional de pessoas e outros aspectos do crime organizado.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pStyle w:val="Default"/>
              <w:rPr>
                <w:color w:val="auto"/>
                <w:sz w:val="22"/>
                <w:szCs w:val="22"/>
              </w:rPr>
            </w:pPr>
            <w:r w:rsidRPr="00CB65BE">
              <w:rPr>
                <w:color w:val="auto"/>
                <w:sz w:val="22"/>
                <w:szCs w:val="22"/>
              </w:rPr>
              <w:t>Amanda Paola Godoy de Souza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pStyle w:val="Default"/>
              <w:rPr>
                <w:color w:val="auto"/>
                <w:sz w:val="22"/>
                <w:szCs w:val="22"/>
              </w:rPr>
            </w:pPr>
            <w:proofErr w:type="spellStart"/>
            <w:r w:rsidRPr="00CB65BE">
              <w:rPr>
                <w:sz w:val="22"/>
                <w:szCs w:val="22"/>
              </w:rPr>
              <w:t>Wladyr</w:t>
            </w:r>
            <w:proofErr w:type="spellEnd"/>
            <w:r w:rsidRPr="00CB65BE">
              <w:rPr>
                <w:sz w:val="22"/>
                <w:szCs w:val="22"/>
              </w:rPr>
              <w:t xml:space="preserve"> </w:t>
            </w:r>
            <w:proofErr w:type="spellStart"/>
            <w:r w:rsidRPr="00CB65BE">
              <w:rPr>
                <w:sz w:val="22"/>
                <w:szCs w:val="22"/>
              </w:rPr>
              <w:t>Benedicto</w:t>
            </w:r>
            <w:proofErr w:type="spellEnd"/>
            <w:r w:rsidRPr="00CB65BE">
              <w:rPr>
                <w:sz w:val="22"/>
                <w:szCs w:val="22"/>
              </w:rPr>
              <w:t xml:space="preserve"> </w:t>
            </w:r>
            <w:proofErr w:type="spellStart"/>
            <w:r w:rsidRPr="00CB65BE">
              <w:rPr>
                <w:sz w:val="22"/>
                <w:szCs w:val="22"/>
              </w:rPr>
              <w:t>Bueloni</w:t>
            </w:r>
            <w:proofErr w:type="spellEnd"/>
            <w:r w:rsidRPr="00CB65BE">
              <w:rPr>
                <w:sz w:val="22"/>
                <w:szCs w:val="22"/>
              </w:rPr>
              <w:t xml:space="preserve">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pStyle w:val="Default"/>
              <w:rPr>
                <w:color w:val="auto"/>
                <w:sz w:val="22"/>
                <w:szCs w:val="22"/>
              </w:rPr>
            </w:pPr>
            <w:r w:rsidRPr="00CB65BE">
              <w:rPr>
                <w:color w:val="auto"/>
                <w:sz w:val="22"/>
                <w:szCs w:val="22"/>
              </w:rPr>
              <w:t>O início da personalidade jurídica e os direitos do nascituro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pStyle w:val="Recuodecorpodetexto"/>
              <w:ind w:left="0"/>
              <w:rPr>
                <w:rFonts w:ascii="Arial" w:hAnsi="Arial" w:cs="Arial"/>
                <w:sz w:val="22"/>
                <w:szCs w:val="22"/>
              </w:rPr>
            </w:pPr>
            <w:r w:rsidRPr="00CB65BE">
              <w:rPr>
                <w:rFonts w:ascii="Arial" w:hAnsi="Arial" w:cs="Arial"/>
                <w:sz w:val="22"/>
                <w:szCs w:val="22"/>
              </w:rPr>
              <w:t>O presente trabalho tem como objetivo demonstrar os conflitos legislativos e doutrinários acerca do início da personalidade jurídica e os direitos do nascituro. Realizada uma análise das doutrinas estrangeiras e das teorias do início da personalidade. Através de uma análise do ordenamento jurídico brasileiro foi possível elencar os principais direitos inerentes ao nascituro.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Ana Carolina </w:t>
            </w:r>
            <w:proofErr w:type="spellStart"/>
            <w:r w:rsidRPr="00CB65BE">
              <w:rPr>
                <w:rFonts w:ascii="Arial" w:hAnsi="Arial" w:cs="Arial"/>
                <w:sz w:val="22"/>
                <w:szCs w:val="22"/>
              </w:rPr>
              <w:t>Folster</w:t>
            </w:r>
            <w:proofErr w:type="spellEnd"/>
            <w:r w:rsidRPr="00CB65BE">
              <w:rPr>
                <w:rFonts w:ascii="Arial" w:hAnsi="Arial" w:cs="Arial"/>
                <w:sz w:val="22"/>
                <w:szCs w:val="22"/>
              </w:rPr>
              <w:t xml:space="preserve"> Lopes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autoSpaceDE w:val="0"/>
              <w:autoSpaceDN w:val="0"/>
              <w:adjustRightInd w:val="0"/>
              <w:rPr>
                <w:rFonts w:ascii="Arial" w:hAnsi="Arial" w:cs="Arial"/>
                <w:sz w:val="22"/>
                <w:szCs w:val="22"/>
              </w:rPr>
            </w:pPr>
            <w:r w:rsidRPr="00CB65BE">
              <w:rPr>
                <w:rFonts w:ascii="Arial" w:hAnsi="Arial" w:cs="Arial"/>
                <w:sz w:val="22"/>
                <w:szCs w:val="22"/>
              </w:rPr>
              <w:t xml:space="preserve">Richard </w:t>
            </w:r>
            <w:proofErr w:type="spellStart"/>
            <w:r w:rsidRPr="00CB65BE">
              <w:rPr>
                <w:rFonts w:ascii="Arial" w:hAnsi="Arial" w:cs="Arial"/>
                <w:sz w:val="22"/>
                <w:szCs w:val="22"/>
              </w:rPr>
              <w:t>Pae</w:t>
            </w:r>
            <w:proofErr w:type="spellEnd"/>
            <w:r w:rsidRPr="00CB65BE">
              <w:rPr>
                <w:rFonts w:ascii="Arial" w:hAnsi="Arial" w:cs="Arial"/>
                <w:sz w:val="22"/>
                <w:szCs w:val="22"/>
              </w:rPr>
              <w:t xml:space="preserve"> Kim</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widowControl w:val="0"/>
              <w:autoSpaceDE w:val="0"/>
              <w:autoSpaceDN w:val="0"/>
              <w:adjustRightInd w:val="0"/>
              <w:rPr>
                <w:rFonts w:ascii="Arial" w:hAnsi="Arial" w:cs="Arial"/>
                <w:bCs/>
                <w:sz w:val="22"/>
                <w:szCs w:val="22"/>
              </w:rPr>
            </w:pPr>
            <w:r w:rsidRPr="00CB65BE">
              <w:rPr>
                <w:rFonts w:ascii="Arial" w:hAnsi="Arial" w:cs="Arial"/>
                <w:sz w:val="22"/>
                <w:szCs w:val="22"/>
              </w:rPr>
              <w:t>A Eficácia das Medidas Socioeducativas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autoSpaceDE w:val="0"/>
              <w:autoSpaceDN w:val="0"/>
              <w:adjustRightInd w:val="0"/>
              <w:rPr>
                <w:rFonts w:ascii="Arial" w:hAnsi="Arial" w:cs="Arial"/>
                <w:sz w:val="22"/>
                <w:szCs w:val="22"/>
              </w:rPr>
            </w:pPr>
            <w:r w:rsidRPr="00CB65BE">
              <w:rPr>
                <w:rFonts w:ascii="Arial" w:hAnsi="Arial" w:cs="Arial"/>
                <w:sz w:val="22"/>
                <w:szCs w:val="22"/>
              </w:rPr>
              <w:t>O trabalho tem por principal objetivo demonstrar de forma minuciosa a eficácia das medidas na ressocialização dos adolescentes infratores, cada qual com sua intensidade própria, e tentar traçar os demais fatores que auxiliam e prejudicam essa recuperação.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5316E8" w:rsidRPr="00CB65BE" w:rsidRDefault="005316E8" w:rsidP="00CB65BE">
            <w:pPr>
              <w:pStyle w:val="Default"/>
              <w:rPr>
                <w:sz w:val="22"/>
                <w:szCs w:val="22"/>
              </w:rPr>
            </w:pPr>
          </w:p>
          <w:p w:rsidR="001419EE" w:rsidRPr="00CB65BE" w:rsidRDefault="005316E8"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 Ana Paula Ferreira </w:t>
            </w:r>
            <w:proofErr w:type="spellStart"/>
            <w:r w:rsidRPr="00CB65BE">
              <w:rPr>
                <w:rFonts w:ascii="Arial" w:hAnsi="Arial" w:cs="Arial"/>
                <w:sz w:val="22"/>
                <w:szCs w:val="22"/>
              </w:rPr>
              <w:t>Melenchon</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autoSpaceDE w:val="0"/>
              <w:autoSpaceDN w:val="0"/>
              <w:adjustRightInd w:val="0"/>
              <w:rPr>
                <w:rFonts w:ascii="Arial" w:hAnsi="Arial" w:cs="Arial"/>
                <w:sz w:val="22"/>
                <w:szCs w:val="22"/>
              </w:rPr>
            </w:pPr>
            <w:r w:rsidRPr="00CB65BE">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rPr>
                <w:rFonts w:ascii="Arial" w:hAnsi="Arial" w:cs="Arial"/>
                <w:sz w:val="22"/>
                <w:szCs w:val="22"/>
              </w:rPr>
            </w:pPr>
            <w:r w:rsidRPr="00CB65BE">
              <w:rPr>
                <w:rFonts w:ascii="Arial" w:hAnsi="Arial" w:cs="Arial"/>
                <w:sz w:val="22"/>
                <w:szCs w:val="22"/>
              </w:rPr>
              <w:t>Responsabilidade civil no abandono afetivo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316E8" w:rsidP="00CB65BE">
            <w:pPr>
              <w:rPr>
                <w:rFonts w:ascii="Arial" w:hAnsi="Arial" w:cs="Arial"/>
                <w:sz w:val="22"/>
                <w:szCs w:val="22"/>
              </w:rPr>
            </w:pPr>
            <w:r w:rsidRPr="00CB65BE">
              <w:rPr>
                <w:rFonts w:ascii="Arial" w:hAnsi="Arial" w:cs="Arial"/>
                <w:sz w:val="22"/>
                <w:szCs w:val="22"/>
              </w:rPr>
              <w:t>O presente trabalho tem como tema a Responsabilidade civil no abandono afetivo, que abordará a responsabilidade civil dos pais perante os filhos menores, as obrigações e deveres de cada genitor, bem como as penalidades previstas no caso de descumprimento das normas constitucionais que visam à proteção e cuidado com os filhos. Por fim, tratará da possibilidade de indenização por dano moral no abandono afetivo.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E5E65" w:rsidRPr="00CB65BE" w:rsidRDefault="003E5E65" w:rsidP="00CB65BE">
            <w:pPr>
              <w:pStyle w:val="Default"/>
              <w:rPr>
                <w:sz w:val="22"/>
                <w:szCs w:val="22"/>
              </w:rPr>
            </w:pPr>
          </w:p>
          <w:p w:rsidR="001419EE" w:rsidRPr="00CB65BE" w:rsidRDefault="003E5E65"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 Ana Paula Mariano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E5E65" w:rsidP="00CB65BE">
            <w:pPr>
              <w:autoSpaceDE w:val="0"/>
              <w:autoSpaceDN w:val="0"/>
              <w:adjustRightInd w:val="0"/>
              <w:rPr>
                <w:rFonts w:ascii="Arial" w:hAnsi="Arial" w:cs="Arial"/>
                <w:sz w:val="22"/>
                <w:szCs w:val="22"/>
              </w:rPr>
            </w:pPr>
            <w:r w:rsidRPr="00CB65BE">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E5E65" w:rsidP="00CB65BE">
            <w:pPr>
              <w:rPr>
                <w:rFonts w:ascii="Arial" w:hAnsi="Arial" w:cs="Arial"/>
                <w:sz w:val="22"/>
                <w:szCs w:val="22"/>
              </w:rPr>
            </w:pPr>
            <w:r w:rsidRPr="00CB65BE">
              <w:rPr>
                <w:rFonts w:ascii="Arial" w:hAnsi="Arial" w:cs="Arial"/>
                <w:sz w:val="22"/>
                <w:szCs w:val="22"/>
              </w:rPr>
              <w:t>Direitos sucessórios do cônjuge e do companheiro na ordem de vocação hereditária – artigos 1829 e 1970 do CC</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E5E65" w:rsidP="00CB65BE">
            <w:pPr>
              <w:spacing w:before="120" w:after="120"/>
              <w:rPr>
                <w:rFonts w:ascii="Arial" w:hAnsi="Arial" w:cs="Arial"/>
                <w:sz w:val="22"/>
                <w:szCs w:val="22"/>
              </w:rPr>
            </w:pPr>
            <w:r w:rsidRPr="00CB65BE">
              <w:rPr>
                <w:rFonts w:ascii="Arial" w:hAnsi="Arial" w:cs="Arial"/>
                <w:sz w:val="22"/>
                <w:szCs w:val="22"/>
              </w:rPr>
              <w:t>O presente trabalho tem o objetivo estudar as diferenças do direito sucessório do cônjuge e do companheiro, para isso foram citados e trabalhados os artigos do Código Civil vigente que se fizeram necessários, bem como se voltou velozmente para a partilha emitida de forma mais rápida, realizada no Tabelionato Extrajudicial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Ana Paula Moraes Sartori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Cristhiane</w:t>
            </w:r>
            <w:proofErr w:type="spellEnd"/>
            <w:r w:rsidRPr="00CB65BE">
              <w:rPr>
                <w:rFonts w:ascii="Arial" w:hAnsi="Arial" w:cs="Arial"/>
                <w:sz w:val="22"/>
                <w:szCs w:val="22"/>
              </w:rPr>
              <w:t xml:space="preserve"> Martins Schmidt</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Psicopatia e imputabilidade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2B24CA" w:rsidRPr="00CB65BE" w:rsidRDefault="002B24CA" w:rsidP="00CB65BE">
            <w:pPr>
              <w:rPr>
                <w:rFonts w:ascii="Arial" w:hAnsi="Arial" w:cs="Arial"/>
                <w:sz w:val="22"/>
                <w:szCs w:val="22"/>
              </w:rPr>
            </w:pPr>
            <w:r w:rsidRPr="00CB65BE">
              <w:rPr>
                <w:rFonts w:ascii="Arial" w:hAnsi="Arial" w:cs="Arial"/>
                <w:sz w:val="22"/>
                <w:szCs w:val="22"/>
              </w:rPr>
              <w:t xml:space="preserve">O presente trabalho vem esclarecer as faces da psicopatia, citar as diversas opiniões de juristas, doutores, psiquiatras e psicólogos a respeito do assunto. Demonstrar o que a justiça brasileira entende e julga a respeito dos imputáveis. Também aponta todos as motivações, desde a infância que levam a pessoa a cometer um crime, exemplificando com casos reais. </w:t>
            </w:r>
          </w:p>
          <w:p w:rsidR="001419EE" w:rsidRPr="00CB65BE" w:rsidRDefault="001419EE" w:rsidP="00CB65BE">
            <w:pPr>
              <w:widowControl w:val="0"/>
              <w:autoSpaceDE w:val="0"/>
              <w:autoSpaceDN w:val="0"/>
              <w:adjustRightInd w:val="0"/>
              <w:rPr>
                <w:rFonts w:ascii="Arial" w:hAnsi="Arial" w:cs="Arial"/>
                <w:sz w:val="22"/>
                <w:szCs w:val="22"/>
              </w:rPr>
            </w:pP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André Danillo </w:t>
            </w:r>
            <w:proofErr w:type="spellStart"/>
            <w:r w:rsidRPr="00CB65BE">
              <w:rPr>
                <w:rFonts w:ascii="Arial" w:hAnsi="Arial" w:cs="Arial"/>
                <w:sz w:val="22"/>
                <w:szCs w:val="22"/>
              </w:rPr>
              <w:t>Spatti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color w:val="000000"/>
                <w:sz w:val="22"/>
                <w:szCs w:val="22"/>
                <w:shd w:val="clear" w:color="auto" w:fill="FFFFFF"/>
              </w:rPr>
              <w:t>Jorge Luiz Joly Penna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O sistema recursal no novo Código de Processo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O presente trabalho visa abordar as novas características e peculiaridades do sistema recursal no Novo Código de Processo Civil. </w:t>
            </w:r>
            <w:proofErr w:type="spellStart"/>
            <w:r w:rsidRPr="00CB65BE">
              <w:rPr>
                <w:rFonts w:ascii="Arial" w:hAnsi="Arial" w:cs="Arial"/>
                <w:sz w:val="22"/>
                <w:szCs w:val="22"/>
              </w:rPr>
              <w:t>Apresentando</w:t>
            </w:r>
            <w:proofErr w:type="spellEnd"/>
            <w:r w:rsidRPr="00CB65BE">
              <w:rPr>
                <w:rFonts w:ascii="Arial" w:hAnsi="Arial" w:cs="Arial"/>
                <w:sz w:val="22"/>
                <w:szCs w:val="22"/>
              </w:rPr>
              <w:t xml:space="preserve"> de maneira concisa e simples o conceito e princípios do recurso e, ainda, de maneira mais extensa, o trabalho buscou em mostrar os recursos em espécie, seus prazos, suas maneiras de interposição e algumas de suas curiosidades, tudo isso usando a metodologia de pesquisa bibliográficas em doutrinas e internet.</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Andressa </w:t>
            </w:r>
            <w:proofErr w:type="spellStart"/>
            <w:r w:rsidRPr="00CB65BE">
              <w:rPr>
                <w:rFonts w:ascii="Arial" w:hAnsi="Arial" w:cs="Arial"/>
                <w:sz w:val="22"/>
                <w:szCs w:val="22"/>
              </w:rPr>
              <w:t>Sobrera</w:t>
            </w:r>
            <w:proofErr w:type="spellEnd"/>
            <w:r w:rsidRPr="00CB65BE">
              <w:rPr>
                <w:rFonts w:ascii="Arial" w:hAnsi="Arial" w:cs="Arial"/>
                <w:sz w:val="22"/>
                <w:szCs w:val="22"/>
              </w:rPr>
              <w:t xml:space="preserve">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autoSpaceDE w:val="0"/>
              <w:autoSpaceDN w:val="0"/>
              <w:adjustRightInd w:val="0"/>
              <w:rPr>
                <w:rFonts w:ascii="Arial" w:hAnsi="Arial" w:cs="Arial"/>
                <w:sz w:val="22"/>
                <w:szCs w:val="22"/>
              </w:rPr>
            </w:pPr>
            <w:r w:rsidRPr="00CB65BE">
              <w:rPr>
                <w:rFonts w:ascii="Arial" w:hAnsi="Arial" w:cs="Arial"/>
                <w:sz w:val="22"/>
                <w:szCs w:val="22"/>
              </w:rPr>
              <w:t xml:space="preserve">João Miguel da Luz </w:t>
            </w:r>
            <w:proofErr w:type="spellStart"/>
            <w:r w:rsidRPr="00CB65BE">
              <w:rPr>
                <w:rFonts w:ascii="Arial" w:hAnsi="Arial" w:cs="Arial"/>
                <w:sz w:val="22"/>
                <w:szCs w:val="22"/>
              </w:rPr>
              <w:t>Rivero</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Direito de expressão e reunião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pStyle w:val="Recuodecorpodetexto"/>
              <w:ind w:left="0"/>
              <w:rPr>
                <w:rFonts w:ascii="Arial" w:hAnsi="Arial" w:cs="Arial"/>
                <w:sz w:val="22"/>
                <w:szCs w:val="22"/>
              </w:rPr>
            </w:pPr>
            <w:r w:rsidRPr="00CB65BE">
              <w:rPr>
                <w:rFonts w:ascii="Arial" w:hAnsi="Arial" w:cs="Arial"/>
                <w:spacing w:val="2"/>
                <w:sz w:val="22"/>
                <w:szCs w:val="22"/>
                <w:shd w:val="clear" w:color="auto" w:fill="FFFFFF"/>
              </w:rPr>
              <w:t>Em virtude das manifestações populares ocorridas no Brasil, buscou-se com este estudo adentrar na liberdade de expressão e reunião.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Ariel Jeronimo Toledo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81367"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shd w:val="clear" w:color="auto" w:fill="FFFFFF"/>
              </w:rPr>
              <w:t xml:space="preserve">Álvaro Sérgio </w:t>
            </w:r>
            <w:proofErr w:type="spellStart"/>
            <w:r w:rsidRPr="00CB65BE">
              <w:rPr>
                <w:rFonts w:ascii="Arial" w:hAnsi="Arial" w:cs="Arial"/>
                <w:sz w:val="22"/>
                <w:szCs w:val="22"/>
                <w:shd w:val="clear" w:color="auto" w:fill="FFFFFF"/>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Inovações introduzidas pela emenda do divórcio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 separação judicial está ou não vigente no Direito Brasileiro? Buscando essa resposta, a presente pesquisa procura trazer os diversos posicionamentos adotados pelos operadores do direito acerca das efetivas </w:t>
            </w:r>
            <w:r w:rsidRPr="00CB65BE">
              <w:rPr>
                <w:rFonts w:ascii="Arial" w:hAnsi="Arial" w:cs="Arial"/>
                <w:sz w:val="22"/>
                <w:szCs w:val="22"/>
              </w:rPr>
              <w:lastRenderedPageBreak/>
              <w:t>alterações provocadas pela Emenda 66/2010</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 xml:space="preserve">Augusto Barrichello </w:t>
            </w:r>
            <w:proofErr w:type="spellStart"/>
            <w:r w:rsidRPr="00CB65BE">
              <w:rPr>
                <w:rFonts w:ascii="Arial" w:hAnsi="Arial" w:cs="Arial"/>
                <w:sz w:val="22"/>
                <w:szCs w:val="22"/>
              </w:rPr>
              <w:t>Santini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Artur Soares de Castro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Estado laico e liberdade religiosa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rPr>
                <w:rFonts w:ascii="Arial" w:hAnsi="Arial" w:cs="Arial"/>
                <w:sz w:val="22"/>
                <w:szCs w:val="22"/>
              </w:rPr>
            </w:pPr>
            <w:r w:rsidRPr="00CB65BE">
              <w:rPr>
                <w:rFonts w:ascii="Arial" w:hAnsi="Arial" w:cs="Arial"/>
                <w:sz w:val="22"/>
                <w:szCs w:val="22"/>
              </w:rPr>
              <w:t>O presente estudo, tem como principal função explicar as diferenças entre um posicionamento do Estado que adota uma religião, e de um Estado que é contra religião, e no caso do nosso, onde se faz neutro perante as religiões. E mostrando algumas questões que podem parecer controversas ao Estado laico.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2B24CA" w:rsidRPr="00CB65BE" w:rsidRDefault="002B24CA" w:rsidP="00CB65BE">
            <w:pPr>
              <w:autoSpaceDE w:val="0"/>
              <w:autoSpaceDN w:val="0"/>
              <w:adjustRightInd w:val="0"/>
              <w:rPr>
                <w:rFonts w:ascii="Arial" w:hAnsi="Arial" w:cs="Arial"/>
                <w:color w:val="000000"/>
                <w:sz w:val="22"/>
                <w:szCs w:val="22"/>
              </w:rPr>
            </w:pPr>
            <w:r w:rsidRPr="00CB65BE">
              <w:rPr>
                <w:rFonts w:ascii="Arial" w:hAnsi="Arial" w:cs="Arial"/>
                <w:color w:val="000000"/>
                <w:sz w:val="22"/>
                <w:szCs w:val="22"/>
              </w:rPr>
              <w:t xml:space="preserve">Axel </w:t>
            </w:r>
            <w:proofErr w:type="spellStart"/>
            <w:r w:rsidRPr="00CB65BE">
              <w:rPr>
                <w:rFonts w:ascii="Arial" w:hAnsi="Arial" w:cs="Arial"/>
                <w:color w:val="000000"/>
                <w:sz w:val="22"/>
                <w:szCs w:val="22"/>
              </w:rPr>
              <w:t>Jonatan</w:t>
            </w:r>
            <w:proofErr w:type="spellEnd"/>
            <w:r w:rsidRPr="00CB65BE">
              <w:rPr>
                <w:rFonts w:ascii="Arial" w:hAnsi="Arial" w:cs="Arial"/>
                <w:color w:val="000000"/>
                <w:sz w:val="22"/>
                <w:szCs w:val="22"/>
              </w:rPr>
              <w:t xml:space="preserve"> Thomé </w:t>
            </w:r>
          </w:p>
          <w:p w:rsidR="001419EE" w:rsidRPr="00CB65BE" w:rsidRDefault="001419EE" w:rsidP="00CB65BE">
            <w:pPr>
              <w:widowControl w:val="0"/>
              <w:autoSpaceDE w:val="0"/>
              <w:autoSpaceDN w:val="0"/>
              <w:adjustRightInd w:val="0"/>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2B24CA" w:rsidRPr="00CB65BE" w:rsidRDefault="002B24CA" w:rsidP="00CB65BE">
            <w:pPr>
              <w:pStyle w:val="Default"/>
              <w:rPr>
                <w:sz w:val="22"/>
                <w:szCs w:val="22"/>
              </w:rPr>
            </w:pPr>
            <w:r w:rsidRPr="00CB65BE">
              <w:rPr>
                <w:sz w:val="22"/>
                <w:szCs w:val="22"/>
              </w:rPr>
              <w:t xml:space="preserve">Sérgio de Oliveira Silva Júnior </w:t>
            </w:r>
          </w:p>
          <w:p w:rsidR="001419EE" w:rsidRPr="00CB65BE" w:rsidRDefault="001419EE" w:rsidP="00CB65BE">
            <w:pPr>
              <w:widowControl w:val="0"/>
              <w:autoSpaceDE w:val="0"/>
              <w:autoSpaceDN w:val="0"/>
              <w:adjustRightInd w:val="0"/>
              <w:rPr>
                <w:rFonts w:ascii="Arial" w:hAnsi="Arial" w:cs="Arial"/>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2B24CA" w:rsidRPr="00CB65BE" w:rsidRDefault="002B24CA" w:rsidP="00CB65BE">
            <w:pPr>
              <w:pStyle w:val="Default"/>
              <w:ind w:hanging="427"/>
              <w:rPr>
                <w:sz w:val="22"/>
                <w:szCs w:val="22"/>
              </w:rPr>
            </w:pPr>
            <w:r w:rsidRPr="00CB65BE">
              <w:rPr>
                <w:sz w:val="22"/>
                <w:szCs w:val="22"/>
              </w:rPr>
              <w:t xml:space="preserve">Ação Rescisória: no Novo Código de Processo Civil </w:t>
            </w:r>
          </w:p>
          <w:p w:rsidR="001419EE" w:rsidRPr="00CB65BE" w:rsidRDefault="001419EE" w:rsidP="00CB65BE">
            <w:pPr>
              <w:widowControl w:val="0"/>
              <w:autoSpaceDE w:val="0"/>
              <w:autoSpaceDN w:val="0"/>
              <w:adjustRightInd w:val="0"/>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24CA" w:rsidP="00CB65BE">
            <w:pPr>
              <w:widowControl w:val="0"/>
              <w:autoSpaceDE w:val="0"/>
              <w:autoSpaceDN w:val="0"/>
              <w:adjustRightInd w:val="0"/>
              <w:rPr>
                <w:rFonts w:ascii="Arial" w:hAnsi="Arial" w:cs="Arial"/>
                <w:sz w:val="22"/>
                <w:szCs w:val="22"/>
              </w:rPr>
            </w:pPr>
            <w:r w:rsidRPr="00CB65BE">
              <w:rPr>
                <w:rFonts w:ascii="Arial" w:hAnsi="Arial" w:cs="Arial"/>
                <w:sz w:val="22"/>
                <w:szCs w:val="22"/>
              </w:rPr>
              <w:t>O presente trabalho tem como objetivo demonstrar os novos delineamentos da ação rescisória a partir do Novo Código de Processo Civil. Para tanto foi realizada uma análise das principais mudanças ocorridas nos institutos da coisa julgada e da ação rescisória. Por meio de uma análise comparativa do sistema processual civil anterior com o novo foi possível elencar as principais alterações e possíveis implicações práticas no/do instituto da ação rescisória.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6B0C2E" w:rsidP="00CB65BE">
            <w:pPr>
              <w:widowControl w:val="0"/>
              <w:autoSpaceDE w:val="0"/>
              <w:autoSpaceDN w:val="0"/>
              <w:adjustRightInd w:val="0"/>
              <w:rPr>
                <w:rFonts w:ascii="Arial" w:hAnsi="Arial" w:cs="Arial"/>
                <w:sz w:val="22"/>
                <w:szCs w:val="22"/>
              </w:rPr>
            </w:pPr>
            <w:r w:rsidRPr="00CB65BE">
              <w:rPr>
                <w:rFonts w:ascii="Arial" w:hAnsi="Arial" w:cs="Arial"/>
                <w:sz w:val="22"/>
                <w:szCs w:val="22"/>
              </w:rPr>
              <w:t>Barbara Alves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6B0C2E" w:rsidP="00CB65BE">
            <w:pPr>
              <w:rPr>
                <w:rFonts w:ascii="Arial" w:hAnsi="Arial" w:cs="Arial"/>
                <w:sz w:val="22"/>
                <w:szCs w:val="22"/>
              </w:rPr>
            </w:pPr>
            <w:r w:rsidRPr="00CB65BE">
              <w:rPr>
                <w:rFonts w:ascii="Arial" w:hAnsi="Arial" w:cs="Arial"/>
                <w:sz w:val="22"/>
                <w:szCs w:val="22"/>
              </w:rPr>
              <w:t xml:space="preserve">Thiago </w:t>
            </w:r>
            <w:proofErr w:type="spellStart"/>
            <w:r w:rsidRPr="00CB65BE">
              <w:rPr>
                <w:rFonts w:ascii="Arial" w:hAnsi="Arial" w:cs="Arial"/>
                <w:sz w:val="22"/>
                <w:szCs w:val="22"/>
              </w:rPr>
              <w:t>Chohfi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6B0C2E" w:rsidP="00CB65BE">
            <w:pPr>
              <w:widowControl w:val="0"/>
              <w:autoSpaceDE w:val="0"/>
              <w:autoSpaceDN w:val="0"/>
              <w:adjustRightInd w:val="0"/>
              <w:rPr>
                <w:rFonts w:ascii="Arial" w:hAnsi="Arial" w:cs="Arial"/>
                <w:sz w:val="22"/>
                <w:szCs w:val="22"/>
              </w:rPr>
            </w:pPr>
            <w:r w:rsidRPr="00CB65BE">
              <w:rPr>
                <w:rFonts w:ascii="Arial" w:hAnsi="Arial" w:cs="Arial"/>
                <w:sz w:val="22"/>
                <w:szCs w:val="22"/>
              </w:rPr>
              <w:t>Fraudes Contra a Previdência Social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6B0C2E" w:rsidRPr="00CB65BE" w:rsidRDefault="006B0C2E" w:rsidP="00CB65BE">
            <w:pPr>
              <w:rPr>
                <w:rFonts w:ascii="Arial" w:hAnsi="Arial" w:cs="Arial"/>
                <w:sz w:val="22"/>
                <w:szCs w:val="22"/>
              </w:rPr>
            </w:pPr>
            <w:r w:rsidRPr="00CB65BE">
              <w:rPr>
                <w:rFonts w:ascii="Arial" w:hAnsi="Arial" w:cs="Arial"/>
                <w:sz w:val="22"/>
                <w:szCs w:val="22"/>
              </w:rPr>
              <w:t>Este trabalho tem como objetivo mostrar os crimes cometidos contra a Previdência Social – INSS, e proteger o âmbito previdenciário.</w:t>
            </w:r>
          </w:p>
          <w:p w:rsidR="001419EE" w:rsidRPr="00CB65BE" w:rsidRDefault="006B0C2E" w:rsidP="00CB65BE">
            <w:pPr>
              <w:rPr>
                <w:rFonts w:ascii="Arial" w:hAnsi="Arial" w:cs="Arial"/>
                <w:sz w:val="22"/>
                <w:szCs w:val="22"/>
              </w:rPr>
            </w:pPr>
            <w:r w:rsidRPr="00CB65BE">
              <w:rPr>
                <w:rFonts w:ascii="Arial" w:hAnsi="Arial" w:cs="Arial"/>
                <w:sz w:val="22"/>
                <w:szCs w:val="22"/>
              </w:rPr>
              <w:t>Foram abordados alguns casos e mencionados os atos ilícitos que tem sido mais praticado e como denunciar casos desse tipo.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6B0C2E" w:rsidP="00CB65BE">
            <w:pPr>
              <w:widowControl w:val="0"/>
              <w:autoSpaceDE w:val="0"/>
              <w:autoSpaceDN w:val="0"/>
              <w:adjustRightInd w:val="0"/>
              <w:rPr>
                <w:rFonts w:ascii="Arial" w:hAnsi="Arial" w:cs="Arial"/>
                <w:sz w:val="22"/>
                <w:szCs w:val="22"/>
              </w:rPr>
            </w:pPr>
            <w:r w:rsidRPr="00CB65BE">
              <w:rPr>
                <w:rFonts w:ascii="Arial" w:hAnsi="Arial" w:cs="Arial"/>
                <w:sz w:val="22"/>
                <w:szCs w:val="22"/>
              </w:rPr>
              <w:t>Bárbara Tavares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6B0C2E" w:rsidP="00CB65BE">
            <w:pPr>
              <w:widowControl w:val="0"/>
              <w:autoSpaceDE w:val="0"/>
              <w:autoSpaceDN w:val="0"/>
              <w:adjustRightInd w:val="0"/>
              <w:rPr>
                <w:rFonts w:ascii="Arial" w:hAnsi="Arial" w:cs="Arial"/>
                <w:sz w:val="22"/>
                <w:szCs w:val="22"/>
              </w:rPr>
            </w:pPr>
            <w:r w:rsidRPr="00CB65BE">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6B0C2E"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Descriminalização dos delitos contra a honra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6B0C2E"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O presente estudo tratou do cabimento da descriminalização dos delitos contra honra enquanto defasados tipos penais pelo decurso do tempo e consequente </w:t>
            </w:r>
            <w:proofErr w:type="spellStart"/>
            <w:r w:rsidRPr="00CB65BE">
              <w:rPr>
                <w:rFonts w:ascii="Arial" w:hAnsi="Arial" w:cs="Arial"/>
                <w:sz w:val="22"/>
                <w:szCs w:val="22"/>
              </w:rPr>
              <w:t>desvaloração</w:t>
            </w:r>
            <w:proofErr w:type="spellEnd"/>
            <w:r w:rsidRPr="00CB65BE">
              <w:rPr>
                <w:rFonts w:ascii="Arial" w:hAnsi="Arial" w:cs="Arial"/>
                <w:sz w:val="22"/>
                <w:szCs w:val="22"/>
              </w:rPr>
              <w:t xml:space="preserve"> do bem jurídico tutelado. Fundamenta-se na observância dos princípios constitucionais penais e apresenta a responsabilização civil como solução extrapenal.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0354A" w:rsidRPr="00CB65BE" w:rsidRDefault="006B0C2E" w:rsidP="00CB65BE">
            <w:pPr>
              <w:rPr>
                <w:rFonts w:ascii="Arial" w:hAnsi="Arial" w:cs="Arial"/>
                <w:sz w:val="22"/>
                <w:szCs w:val="22"/>
              </w:rPr>
            </w:pPr>
            <w:proofErr w:type="spellStart"/>
            <w:r w:rsidRPr="00CB65BE">
              <w:rPr>
                <w:rFonts w:ascii="Arial" w:hAnsi="Arial" w:cs="Arial"/>
                <w:sz w:val="22"/>
                <w:szCs w:val="22"/>
              </w:rPr>
              <w:lastRenderedPageBreak/>
              <w:t>Bibiana</w:t>
            </w:r>
            <w:proofErr w:type="spellEnd"/>
            <w:r w:rsidRPr="00CB65BE">
              <w:rPr>
                <w:rFonts w:ascii="Arial" w:hAnsi="Arial" w:cs="Arial"/>
                <w:sz w:val="22"/>
                <w:szCs w:val="22"/>
              </w:rPr>
              <w:t xml:space="preserve"> Carla Barbosa Fernandes Amaral</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0354A" w:rsidRPr="00CB65BE" w:rsidRDefault="00CB65BE" w:rsidP="00CB65BE">
            <w:pPr>
              <w:rPr>
                <w:rFonts w:ascii="Arial" w:hAnsi="Arial" w:cs="Arial"/>
                <w:sz w:val="22"/>
                <w:szCs w:val="22"/>
              </w:rPr>
            </w:pPr>
            <w:r>
              <w:rPr>
                <w:rFonts w:ascii="Arial" w:hAnsi="Arial" w:cs="Arial"/>
                <w:sz w:val="22"/>
                <w:szCs w:val="22"/>
              </w:rPr>
              <w:t xml:space="preserve">Manuela </w:t>
            </w:r>
            <w:proofErr w:type="spellStart"/>
            <w:r>
              <w:rPr>
                <w:rFonts w:ascii="Arial" w:hAnsi="Arial" w:cs="Arial"/>
                <w:sz w:val="22"/>
                <w:szCs w:val="22"/>
              </w:rPr>
              <w:t>Cibim</w:t>
            </w:r>
            <w:proofErr w:type="spellEnd"/>
            <w:r>
              <w:rPr>
                <w:rFonts w:ascii="Arial" w:hAnsi="Arial" w:cs="Arial"/>
                <w:sz w:val="22"/>
                <w:szCs w:val="22"/>
              </w:rPr>
              <w:t xml:space="preserve"> </w:t>
            </w:r>
            <w:proofErr w:type="spellStart"/>
            <w:r>
              <w:rPr>
                <w:rFonts w:ascii="Arial" w:hAnsi="Arial" w:cs="Arial"/>
                <w:sz w:val="22"/>
                <w:szCs w:val="22"/>
              </w:rPr>
              <w:t>Kallajian</w:t>
            </w:r>
            <w:proofErr w:type="spellEnd"/>
            <w:r>
              <w:rPr>
                <w:rFonts w:ascii="Arial" w:hAnsi="Arial" w:cs="Arial"/>
                <w:sz w:val="22"/>
                <w:szCs w:val="22"/>
              </w:rPr>
              <w:t xml:space="preserve"> Rabelo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0354A" w:rsidRPr="00CB65BE" w:rsidRDefault="006B0C2E" w:rsidP="00CB65BE">
            <w:pPr>
              <w:rPr>
                <w:rFonts w:ascii="Arial" w:hAnsi="Arial" w:cs="Arial"/>
                <w:sz w:val="22"/>
                <w:szCs w:val="22"/>
              </w:rPr>
            </w:pPr>
            <w:r w:rsidRPr="00CB65BE">
              <w:rPr>
                <w:rFonts w:ascii="Arial" w:hAnsi="Arial" w:cs="Arial"/>
                <w:sz w:val="22"/>
                <w:szCs w:val="22"/>
              </w:rPr>
              <w:t>Alienação parental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0354A" w:rsidRPr="00CB65BE" w:rsidRDefault="006B0C2E" w:rsidP="00CB65BE">
            <w:pPr>
              <w:pStyle w:val="Ttulo1"/>
              <w:keepNext w:val="0"/>
              <w:rPr>
                <w:rFonts w:ascii="Arial" w:hAnsi="Arial" w:cs="Arial"/>
                <w:color w:val="auto"/>
                <w:sz w:val="22"/>
                <w:szCs w:val="22"/>
              </w:rPr>
            </w:pPr>
            <w:r w:rsidRPr="00CB65BE">
              <w:rPr>
                <w:rFonts w:ascii="Arial" w:eastAsia="MS Mincho" w:hAnsi="Arial" w:cs="Arial"/>
                <w:color w:val="000000"/>
                <w:sz w:val="22"/>
                <w:szCs w:val="22"/>
                <w:lang w:eastAsia="ja-JP"/>
              </w:rPr>
              <w:t xml:space="preserve">O presente trabalho faz uma análise acerca da Alienação Parental e da Síndrome da Alienação Parental, nas decisões exaradas pelo poder judiciário brasileiro, trazendo seu conceito, sua identificação, suas </w:t>
            </w:r>
            <w:proofErr w:type="spellStart"/>
            <w:r w:rsidRPr="00CB65BE">
              <w:rPr>
                <w:rFonts w:ascii="Arial" w:eastAsia="MS Mincho" w:hAnsi="Arial" w:cs="Arial"/>
                <w:color w:val="000000"/>
                <w:sz w:val="22"/>
                <w:szCs w:val="22"/>
                <w:lang w:eastAsia="ja-JP"/>
              </w:rPr>
              <w:t>conseqüências</w:t>
            </w:r>
            <w:proofErr w:type="spellEnd"/>
            <w:r w:rsidRPr="00CB65BE">
              <w:rPr>
                <w:rFonts w:ascii="Arial" w:eastAsia="MS Mincho" w:hAnsi="Arial" w:cs="Arial"/>
                <w:color w:val="000000"/>
                <w:sz w:val="22"/>
                <w:szCs w:val="22"/>
                <w:lang w:eastAsia="ja-JP"/>
              </w:rPr>
              <w:t>.</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84F95"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Bruna Morato </w:t>
            </w:r>
            <w:proofErr w:type="spellStart"/>
            <w:r w:rsidRPr="00CB65BE">
              <w:rPr>
                <w:rFonts w:ascii="Arial" w:hAnsi="Arial" w:cs="Arial"/>
                <w:sz w:val="22"/>
                <w:szCs w:val="22"/>
              </w:rPr>
              <w:t>Brugnerotto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CB65BE" w:rsidP="00CB65BE">
            <w:pPr>
              <w:widowControl w:val="0"/>
              <w:autoSpaceDE w:val="0"/>
              <w:autoSpaceDN w:val="0"/>
              <w:adjustRightInd w:val="0"/>
              <w:rPr>
                <w:rFonts w:ascii="Arial" w:hAnsi="Arial" w:cs="Arial"/>
                <w:sz w:val="22"/>
                <w:szCs w:val="22"/>
              </w:rPr>
            </w:pPr>
            <w:r>
              <w:rPr>
                <w:rFonts w:ascii="Arial" w:hAnsi="Arial" w:cs="Arial"/>
                <w:sz w:val="22"/>
                <w:szCs w:val="22"/>
              </w:rPr>
              <w:t>João</w:t>
            </w:r>
            <w:r w:rsidR="00584F95" w:rsidRPr="00CB65BE">
              <w:rPr>
                <w:rFonts w:ascii="Arial" w:hAnsi="Arial" w:cs="Arial"/>
                <w:sz w:val="22"/>
                <w:szCs w:val="22"/>
              </w:rPr>
              <w:t xml:space="preserve"> Miguel da Luz </w:t>
            </w:r>
            <w:proofErr w:type="spellStart"/>
            <w:r w:rsidR="00584F95" w:rsidRPr="00CB65BE">
              <w:rPr>
                <w:rFonts w:ascii="Arial" w:hAnsi="Arial" w:cs="Arial"/>
                <w:sz w:val="22"/>
                <w:szCs w:val="22"/>
              </w:rPr>
              <w:t>Rivero</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584F95" w:rsidRPr="00CB65BE" w:rsidRDefault="00584F95" w:rsidP="00CB65BE">
            <w:pPr>
              <w:autoSpaceDE w:val="0"/>
              <w:autoSpaceDN w:val="0"/>
              <w:adjustRightInd w:val="0"/>
              <w:rPr>
                <w:rFonts w:ascii="Arial" w:hAnsi="Arial" w:cs="Arial"/>
                <w:bCs/>
                <w:sz w:val="22"/>
                <w:szCs w:val="22"/>
              </w:rPr>
            </w:pPr>
            <w:r w:rsidRPr="00CB65BE">
              <w:rPr>
                <w:rFonts w:ascii="Arial" w:hAnsi="Arial" w:cs="Arial"/>
                <w:bCs/>
                <w:sz w:val="22"/>
                <w:szCs w:val="22"/>
              </w:rPr>
              <w:t>Responsabilidade Objetiva e Subjetiva do Empregador no</w:t>
            </w:r>
          </w:p>
          <w:p w:rsidR="001419EE" w:rsidRPr="00CB65BE" w:rsidRDefault="00584F95"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Acidente de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584F95" w:rsidRPr="00CB65BE" w:rsidRDefault="00584F95" w:rsidP="00CB65BE">
            <w:pPr>
              <w:autoSpaceDE w:val="0"/>
              <w:autoSpaceDN w:val="0"/>
              <w:adjustRightInd w:val="0"/>
              <w:rPr>
                <w:rFonts w:ascii="Arial" w:hAnsi="Arial" w:cs="Arial"/>
                <w:sz w:val="22"/>
                <w:szCs w:val="22"/>
              </w:rPr>
            </w:pPr>
            <w:r w:rsidRPr="00CB65BE">
              <w:rPr>
                <w:rFonts w:ascii="Arial" w:hAnsi="Arial" w:cs="Arial"/>
                <w:sz w:val="22"/>
                <w:szCs w:val="22"/>
              </w:rPr>
              <w:t>O presente trabalho tem como objetivo analisar a responsabilidade civil do</w:t>
            </w:r>
            <w:r w:rsidR="00CB65BE">
              <w:rPr>
                <w:rFonts w:ascii="Arial" w:hAnsi="Arial" w:cs="Arial"/>
                <w:sz w:val="22"/>
                <w:szCs w:val="22"/>
              </w:rPr>
              <w:t xml:space="preserve"> </w:t>
            </w:r>
            <w:r w:rsidRPr="00CB65BE">
              <w:rPr>
                <w:rFonts w:ascii="Arial" w:hAnsi="Arial" w:cs="Arial"/>
                <w:sz w:val="22"/>
                <w:szCs w:val="22"/>
              </w:rPr>
              <w:t>empregador no acidente de trabalho. O método utilizado foi o dedutivo, assim como</w:t>
            </w:r>
          </w:p>
          <w:p w:rsidR="001419EE" w:rsidRPr="00CB65BE" w:rsidRDefault="00584F95" w:rsidP="00CB65BE">
            <w:pPr>
              <w:autoSpaceDE w:val="0"/>
              <w:autoSpaceDN w:val="0"/>
              <w:adjustRightInd w:val="0"/>
              <w:rPr>
                <w:rFonts w:ascii="Arial" w:hAnsi="Arial" w:cs="Arial"/>
                <w:sz w:val="22"/>
                <w:szCs w:val="22"/>
              </w:rPr>
            </w:pPr>
            <w:proofErr w:type="gramStart"/>
            <w:r w:rsidRPr="00CB65BE">
              <w:rPr>
                <w:rFonts w:ascii="Arial" w:hAnsi="Arial" w:cs="Arial"/>
                <w:sz w:val="22"/>
                <w:szCs w:val="22"/>
              </w:rPr>
              <w:t>a</w:t>
            </w:r>
            <w:proofErr w:type="gramEnd"/>
            <w:r w:rsidRPr="00CB65BE">
              <w:rPr>
                <w:rFonts w:ascii="Arial" w:hAnsi="Arial" w:cs="Arial"/>
                <w:sz w:val="22"/>
                <w:szCs w:val="22"/>
              </w:rPr>
              <w:t xml:space="preserve"> técnica e pesquisa empregada foi a revisão </w:t>
            </w:r>
            <w:r w:rsidR="00CB65BE">
              <w:rPr>
                <w:rFonts w:ascii="Arial" w:hAnsi="Arial" w:cs="Arial"/>
                <w:sz w:val="22"/>
                <w:szCs w:val="22"/>
              </w:rPr>
              <w:t>b</w:t>
            </w:r>
            <w:r w:rsidRPr="00CB65BE">
              <w:rPr>
                <w:rFonts w:ascii="Arial" w:hAnsi="Arial" w:cs="Arial"/>
                <w:sz w:val="22"/>
                <w:szCs w:val="22"/>
              </w:rPr>
              <w:t>ibliográfica. No primeiro capítulo</w:t>
            </w:r>
            <w:r w:rsidR="00CB65BE">
              <w:rPr>
                <w:rFonts w:ascii="Arial" w:hAnsi="Arial" w:cs="Arial"/>
                <w:sz w:val="22"/>
                <w:szCs w:val="22"/>
              </w:rPr>
              <w:t xml:space="preserve"> </w:t>
            </w:r>
            <w:r w:rsidRPr="00CB65BE">
              <w:rPr>
                <w:rFonts w:ascii="Arial" w:hAnsi="Arial" w:cs="Arial"/>
                <w:sz w:val="22"/>
                <w:szCs w:val="22"/>
              </w:rPr>
              <w:t xml:space="preserve">analisamos a </w:t>
            </w:r>
            <w:r w:rsidR="00CB65BE">
              <w:rPr>
                <w:rFonts w:ascii="Arial" w:hAnsi="Arial" w:cs="Arial"/>
                <w:sz w:val="22"/>
                <w:szCs w:val="22"/>
              </w:rPr>
              <w:t>h</w:t>
            </w:r>
            <w:r w:rsidRPr="00CB65BE">
              <w:rPr>
                <w:rFonts w:ascii="Arial" w:hAnsi="Arial" w:cs="Arial"/>
                <w:sz w:val="22"/>
                <w:szCs w:val="22"/>
              </w:rPr>
              <w:t>istoricidade do acidente de trabalho, tal qual a da responsabilidade</w:t>
            </w:r>
            <w:r w:rsidR="00CB65BE">
              <w:rPr>
                <w:rFonts w:ascii="Arial" w:hAnsi="Arial" w:cs="Arial"/>
                <w:sz w:val="22"/>
                <w:szCs w:val="22"/>
              </w:rPr>
              <w:t xml:space="preserve"> </w:t>
            </w:r>
            <w:r w:rsidRPr="00CB65BE">
              <w:rPr>
                <w:rFonts w:ascii="Arial" w:hAnsi="Arial" w:cs="Arial"/>
                <w:sz w:val="22"/>
                <w:szCs w:val="22"/>
              </w:rPr>
              <w:t>civil.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84F95"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Bruno Gonzalo </w:t>
            </w:r>
            <w:proofErr w:type="spellStart"/>
            <w:r w:rsidRPr="00CB65BE">
              <w:rPr>
                <w:rFonts w:ascii="Arial" w:hAnsi="Arial" w:cs="Arial"/>
                <w:sz w:val="22"/>
                <w:szCs w:val="22"/>
              </w:rPr>
              <w:t>Huanca</w:t>
            </w:r>
            <w:proofErr w:type="spellEnd"/>
            <w:r w:rsidRPr="00CB65BE">
              <w:rPr>
                <w:rFonts w:ascii="Arial" w:hAnsi="Arial" w:cs="Arial"/>
                <w:sz w:val="22"/>
                <w:szCs w:val="22"/>
              </w:rPr>
              <w:t xml:space="preserve"> Carvalho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84F95"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Wilson </w:t>
            </w:r>
            <w:proofErr w:type="spellStart"/>
            <w:r w:rsidRPr="00CB65BE">
              <w:rPr>
                <w:rFonts w:ascii="Arial" w:hAnsi="Arial" w:cs="Arial"/>
                <w:sz w:val="22"/>
                <w:szCs w:val="22"/>
              </w:rPr>
              <w:t>Lavorenti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84F95" w:rsidP="00CB65BE">
            <w:pPr>
              <w:widowControl w:val="0"/>
              <w:autoSpaceDE w:val="0"/>
              <w:autoSpaceDN w:val="0"/>
              <w:adjustRightInd w:val="0"/>
              <w:rPr>
                <w:rFonts w:ascii="Arial" w:hAnsi="Arial" w:cs="Arial"/>
                <w:sz w:val="22"/>
                <w:szCs w:val="22"/>
              </w:rPr>
            </w:pPr>
            <w:r w:rsidRPr="00CB65BE">
              <w:rPr>
                <w:rFonts w:ascii="Arial" w:hAnsi="Arial" w:cs="Arial"/>
                <w:sz w:val="22"/>
                <w:szCs w:val="22"/>
              </w:rPr>
              <w:t>Crimes virtuais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584F95" w:rsidP="00CB65BE">
            <w:pPr>
              <w:rPr>
                <w:rFonts w:ascii="Arial" w:hAnsi="Arial" w:cs="Arial"/>
                <w:sz w:val="22"/>
                <w:szCs w:val="22"/>
              </w:rPr>
            </w:pPr>
            <w:r w:rsidRPr="00CB65BE">
              <w:rPr>
                <w:rFonts w:ascii="Arial" w:hAnsi="Arial" w:cs="Arial"/>
                <w:sz w:val="22"/>
                <w:szCs w:val="22"/>
              </w:rPr>
              <w:t xml:space="preserve">A presente monografia abordara inicialmente a evolução dos microcomputadores e o surgimento da Internet, como sua utilização nos dias atuais, em seguida será exposto A Convenção </w:t>
            </w:r>
            <w:proofErr w:type="gramStart"/>
            <w:r w:rsidRPr="00CB65BE">
              <w:rPr>
                <w:rFonts w:ascii="Arial" w:hAnsi="Arial" w:cs="Arial"/>
                <w:sz w:val="22"/>
                <w:szCs w:val="22"/>
              </w:rPr>
              <w:t xml:space="preserve">de  </w:t>
            </w:r>
            <w:proofErr w:type="spellStart"/>
            <w:r w:rsidRPr="00CB65BE">
              <w:rPr>
                <w:rFonts w:ascii="Arial" w:hAnsi="Arial" w:cs="Arial"/>
                <w:sz w:val="22"/>
                <w:szCs w:val="22"/>
              </w:rPr>
              <w:t>Budaspeste</w:t>
            </w:r>
            <w:proofErr w:type="spellEnd"/>
            <w:proofErr w:type="gramEnd"/>
            <w:r w:rsidRPr="00CB65BE">
              <w:rPr>
                <w:rFonts w:ascii="Arial" w:hAnsi="Arial" w:cs="Arial"/>
                <w:sz w:val="22"/>
                <w:szCs w:val="22"/>
              </w:rPr>
              <w:t xml:space="preserve">, a qual teve como principal função regulamentar os crimes virtuais, em seguida será demonstrado os alguns destes crimes, como também os procedimentos usados nas investigações relacionados a estes delitos, e por </w:t>
            </w:r>
            <w:r w:rsidR="00CB65BE" w:rsidRPr="00CB65BE">
              <w:rPr>
                <w:rFonts w:ascii="Arial" w:hAnsi="Arial" w:cs="Arial"/>
                <w:sz w:val="22"/>
                <w:szCs w:val="22"/>
              </w:rPr>
              <w:t>último</w:t>
            </w:r>
            <w:r w:rsidRPr="00CB65BE">
              <w:rPr>
                <w:rFonts w:ascii="Arial" w:hAnsi="Arial" w:cs="Arial"/>
                <w:sz w:val="22"/>
                <w:szCs w:val="22"/>
              </w:rPr>
              <w:t xml:space="preserve"> será exposto a quem compete julgar tais delitos.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widowControl w:val="0"/>
              <w:autoSpaceDE w:val="0"/>
              <w:autoSpaceDN w:val="0"/>
              <w:adjustRightInd w:val="0"/>
              <w:rPr>
                <w:rFonts w:ascii="Arial" w:hAnsi="Arial" w:cs="Arial"/>
                <w:sz w:val="22"/>
                <w:szCs w:val="22"/>
              </w:rPr>
            </w:pPr>
            <w:r w:rsidRPr="00CB65BE">
              <w:rPr>
                <w:rFonts w:ascii="Arial" w:hAnsi="Arial" w:cs="Arial"/>
                <w:sz w:val="22"/>
                <w:szCs w:val="22"/>
              </w:rPr>
              <w:t>Camila Fernanda Moretti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widowControl w:val="0"/>
              <w:autoSpaceDE w:val="0"/>
              <w:autoSpaceDN w:val="0"/>
              <w:adjustRightInd w:val="0"/>
              <w:rPr>
                <w:rFonts w:ascii="Arial" w:hAnsi="Arial" w:cs="Arial"/>
                <w:sz w:val="22"/>
                <w:szCs w:val="22"/>
              </w:rPr>
            </w:pPr>
            <w:r w:rsidRPr="00CB65BE">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widowControl w:val="0"/>
              <w:autoSpaceDE w:val="0"/>
              <w:autoSpaceDN w:val="0"/>
              <w:adjustRightInd w:val="0"/>
              <w:rPr>
                <w:rFonts w:ascii="Arial" w:hAnsi="Arial" w:cs="Arial"/>
                <w:sz w:val="22"/>
                <w:szCs w:val="22"/>
              </w:rPr>
            </w:pPr>
            <w:r w:rsidRPr="00CB65BE">
              <w:rPr>
                <w:rFonts w:ascii="Arial" w:hAnsi="Arial" w:cs="Arial"/>
                <w:sz w:val="22"/>
                <w:szCs w:val="22"/>
              </w:rPr>
              <w:t>Sociedade de risco e Direito Penal: a antecipação da tutela penal e os princípios penais constitucionais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autoSpaceDE w:val="0"/>
              <w:autoSpaceDN w:val="0"/>
              <w:adjustRightInd w:val="0"/>
              <w:rPr>
                <w:rFonts w:ascii="Arial" w:hAnsi="Arial" w:cs="Arial"/>
                <w:sz w:val="22"/>
                <w:szCs w:val="22"/>
              </w:rPr>
            </w:pPr>
            <w:r w:rsidRPr="00CB65BE">
              <w:rPr>
                <w:rFonts w:ascii="Arial" w:hAnsi="Arial" w:cs="Arial"/>
                <w:sz w:val="22"/>
                <w:szCs w:val="22"/>
              </w:rPr>
              <w:t xml:space="preserve">O assunto tratado na presente monografia diz respeito à legitimidade da antecipação da tutela penal na “Sociedade de Risco”, assim denominada pelo sociólogo </w:t>
            </w:r>
            <w:proofErr w:type="spellStart"/>
            <w:r w:rsidRPr="00CB65BE">
              <w:rPr>
                <w:rFonts w:ascii="Arial" w:hAnsi="Arial" w:cs="Arial"/>
                <w:sz w:val="22"/>
                <w:szCs w:val="22"/>
              </w:rPr>
              <w:t>Ulrich</w:t>
            </w:r>
            <w:proofErr w:type="spellEnd"/>
            <w:r w:rsidRPr="00CB65BE">
              <w:rPr>
                <w:rFonts w:ascii="Arial" w:hAnsi="Arial" w:cs="Arial"/>
                <w:sz w:val="22"/>
                <w:szCs w:val="22"/>
              </w:rPr>
              <w:t xml:space="preserve"> Beck. Diante disso, analisa-se o descompasso entre os novos rumos que a sociedade daquela época vivia (década de 1980) e o direito de então, e a real necessidade de se criar novas regras e interpretações para serem aplicadas sobre as formas de criminalidade agora em mutação.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Carla Ventura Rodrigues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ind w:right="567"/>
              <w:rPr>
                <w:rFonts w:ascii="Arial" w:hAnsi="Arial" w:cs="Arial"/>
                <w:sz w:val="22"/>
                <w:szCs w:val="22"/>
              </w:rPr>
            </w:pPr>
            <w:r w:rsidRPr="00CB65BE">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racionalidade das leis penais nos crimes contra a dignidade sexual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autoSpaceDE w:val="0"/>
              <w:autoSpaceDN w:val="0"/>
              <w:adjustRightInd w:val="0"/>
              <w:rPr>
                <w:rFonts w:ascii="Arial" w:hAnsi="Arial" w:cs="Arial"/>
                <w:sz w:val="22"/>
                <w:szCs w:val="22"/>
              </w:rPr>
            </w:pPr>
            <w:r w:rsidRPr="00CB65BE">
              <w:rPr>
                <w:rFonts w:ascii="Arial" w:hAnsi="Arial" w:cs="Arial"/>
                <w:sz w:val="22"/>
                <w:szCs w:val="22"/>
              </w:rPr>
              <w:t>O presente trabalho tem como escopo a análise da racionalidade jurídica</w:t>
            </w:r>
            <w:r w:rsidR="00CB65BE">
              <w:rPr>
                <w:rFonts w:ascii="Arial" w:hAnsi="Arial" w:cs="Arial"/>
                <w:sz w:val="22"/>
                <w:szCs w:val="22"/>
              </w:rPr>
              <w:t xml:space="preserve"> </w:t>
            </w:r>
            <w:r w:rsidRPr="00CB65BE">
              <w:rPr>
                <w:rFonts w:ascii="Arial" w:hAnsi="Arial" w:cs="Arial"/>
                <w:sz w:val="22"/>
                <w:szCs w:val="22"/>
              </w:rPr>
              <w:t>aplicada aos delitos de estupro e de estupro de vulnerável, para tanto serão</w:t>
            </w:r>
            <w:r w:rsidR="00CB65BE">
              <w:rPr>
                <w:rFonts w:ascii="Arial" w:hAnsi="Arial" w:cs="Arial"/>
                <w:sz w:val="22"/>
                <w:szCs w:val="22"/>
              </w:rPr>
              <w:t xml:space="preserve"> </w:t>
            </w:r>
            <w:r w:rsidRPr="00CB65BE">
              <w:rPr>
                <w:rFonts w:ascii="Arial" w:hAnsi="Arial" w:cs="Arial"/>
                <w:sz w:val="22"/>
                <w:szCs w:val="22"/>
              </w:rPr>
              <w:t xml:space="preserve">analisadas as fases </w:t>
            </w:r>
            <w:proofErr w:type="spellStart"/>
            <w:r w:rsidRPr="00CB65BE">
              <w:rPr>
                <w:rFonts w:ascii="Arial" w:hAnsi="Arial" w:cs="Arial"/>
                <w:sz w:val="22"/>
                <w:szCs w:val="22"/>
              </w:rPr>
              <w:t>pré</w:t>
            </w:r>
            <w:proofErr w:type="spellEnd"/>
            <w:r w:rsidRPr="00CB65BE">
              <w:rPr>
                <w:rFonts w:ascii="Arial" w:hAnsi="Arial" w:cs="Arial"/>
                <w:sz w:val="22"/>
                <w:szCs w:val="22"/>
              </w:rPr>
              <w:t>-legislativa, legislativa e pós-legislativa, os critérios a</w:t>
            </w:r>
            <w:r w:rsidR="00CB65BE">
              <w:rPr>
                <w:rFonts w:ascii="Arial" w:hAnsi="Arial" w:cs="Arial"/>
                <w:sz w:val="22"/>
                <w:szCs w:val="22"/>
              </w:rPr>
              <w:t xml:space="preserve"> </w:t>
            </w:r>
            <w:r w:rsidRPr="00CB65BE">
              <w:rPr>
                <w:rFonts w:ascii="Arial" w:hAnsi="Arial" w:cs="Arial"/>
                <w:sz w:val="22"/>
                <w:szCs w:val="22"/>
              </w:rPr>
              <w:t>serem adotas e os próprios tipos penais, culminando no diagnóstico da</w:t>
            </w:r>
            <w:r w:rsidR="00CB65BE">
              <w:rPr>
                <w:rFonts w:ascii="Arial" w:hAnsi="Arial" w:cs="Arial"/>
                <w:sz w:val="22"/>
                <w:szCs w:val="22"/>
              </w:rPr>
              <w:t xml:space="preserve"> </w:t>
            </w:r>
            <w:r w:rsidRPr="00CB65BE">
              <w:rPr>
                <w:rFonts w:ascii="Arial" w:hAnsi="Arial" w:cs="Arial"/>
                <w:sz w:val="22"/>
                <w:szCs w:val="22"/>
              </w:rPr>
              <w:t>existência ou inexistência de racionalidade jurídica nos mesmos.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widowControl w:val="0"/>
              <w:autoSpaceDE w:val="0"/>
              <w:autoSpaceDN w:val="0"/>
              <w:adjustRightInd w:val="0"/>
              <w:rPr>
                <w:rFonts w:ascii="Arial" w:hAnsi="Arial" w:cs="Arial"/>
                <w:sz w:val="22"/>
                <w:szCs w:val="22"/>
              </w:rPr>
            </w:pPr>
            <w:r w:rsidRPr="00CB65BE">
              <w:rPr>
                <w:rFonts w:ascii="Arial" w:hAnsi="Arial" w:cs="Arial"/>
                <w:sz w:val="22"/>
                <w:szCs w:val="22"/>
              </w:rPr>
              <w:t>Carol Rosales Borba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André Camargo </w:t>
            </w:r>
            <w:proofErr w:type="spellStart"/>
            <w:r w:rsidRPr="00CB65BE">
              <w:rPr>
                <w:rFonts w:ascii="Arial" w:hAnsi="Arial" w:cs="Arial"/>
                <w:sz w:val="22"/>
                <w:szCs w:val="22"/>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widowControl w:val="0"/>
              <w:autoSpaceDE w:val="0"/>
              <w:autoSpaceDN w:val="0"/>
              <w:adjustRightInd w:val="0"/>
              <w:rPr>
                <w:rFonts w:ascii="Arial" w:hAnsi="Arial" w:cs="Arial"/>
                <w:sz w:val="22"/>
                <w:szCs w:val="22"/>
              </w:rPr>
            </w:pPr>
            <w:r w:rsidRPr="00CB65BE">
              <w:rPr>
                <w:rFonts w:ascii="Arial" w:hAnsi="Arial" w:cs="Arial"/>
                <w:sz w:val="22"/>
                <w:szCs w:val="22"/>
              </w:rPr>
              <w:t>Tráfico internacional de crianças e a legislação penal brasileira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E629FF" w:rsidP="00CB65BE">
            <w:pPr>
              <w:pStyle w:val="Default"/>
              <w:rPr>
                <w:sz w:val="22"/>
                <w:szCs w:val="22"/>
              </w:rPr>
            </w:pPr>
            <w:r w:rsidRPr="00CB65BE">
              <w:rPr>
                <w:sz w:val="22"/>
                <w:szCs w:val="22"/>
              </w:rPr>
              <w:t xml:space="preserve">Esta pesquisa tem o objetivo de ressaltar a falta de uma concretude ao combate referente ao Tráfico </w:t>
            </w:r>
            <w:r w:rsidR="00CB65BE">
              <w:rPr>
                <w:sz w:val="22"/>
                <w:szCs w:val="22"/>
              </w:rPr>
              <w:t>i</w:t>
            </w:r>
            <w:r w:rsidRPr="00CB65BE">
              <w:rPr>
                <w:sz w:val="22"/>
                <w:szCs w:val="22"/>
              </w:rPr>
              <w:t>nternacional de crianças e a necessidade de uma maior eficácia na legislação nacional, visando a supressão de tal conduta. Destaca-se que a cada três vítimas conhecidas de tráfico de pessoas, uma é criança. O número aumentou 5% em comparação ao período entre 2007 e 2010.</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870070" w:rsidRPr="00CB65BE" w:rsidRDefault="00870070" w:rsidP="00CB65BE">
            <w:pPr>
              <w:rPr>
                <w:rFonts w:ascii="Arial" w:hAnsi="Arial" w:cs="Arial"/>
                <w:sz w:val="22"/>
                <w:szCs w:val="22"/>
              </w:rPr>
            </w:pPr>
            <w:r w:rsidRPr="00CB65BE">
              <w:rPr>
                <w:rFonts w:ascii="Arial" w:hAnsi="Arial" w:cs="Arial"/>
                <w:sz w:val="22"/>
                <w:szCs w:val="22"/>
              </w:rPr>
              <w:t>Caroline Machado Rodrigues</w:t>
            </w:r>
          </w:p>
          <w:p w:rsidR="001419EE" w:rsidRPr="00CB65BE" w:rsidRDefault="001419EE" w:rsidP="00CB65BE">
            <w:pPr>
              <w:widowControl w:val="0"/>
              <w:autoSpaceDE w:val="0"/>
              <w:autoSpaceDN w:val="0"/>
              <w:adjustRightInd w:val="0"/>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870070"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Wilson </w:t>
            </w:r>
            <w:proofErr w:type="spellStart"/>
            <w:r w:rsidRPr="00CB65BE">
              <w:rPr>
                <w:rFonts w:ascii="Arial" w:hAnsi="Arial" w:cs="Arial"/>
                <w:sz w:val="22"/>
                <w:szCs w:val="22"/>
              </w:rPr>
              <w:t>Lavorenti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870070" w:rsidRPr="00CB65BE" w:rsidRDefault="00870070" w:rsidP="00CB65BE">
            <w:pPr>
              <w:rPr>
                <w:rFonts w:ascii="Arial" w:hAnsi="Arial" w:cs="Arial"/>
                <w:sz w:val="22"/>
                <w:szCs w:val="22"/>
              </w:rPr>
            </w:pPr>
            <w:r w:rsidRPr="00CB65BE">
              <w:rPr>
                <w:rFonts w:ascii="Arial" w:hAnsi="Arial" w:cs="Arial"/>
                <w:sz w:val="22"/>
                <w:szCs w:val="22"/>
              </w:rPr>
              <w:t>Violência contra Mulher – Lei 11.340/2006</w:t>
            </w:r>
          </w:p>
          <w:p w:rsidR="001419EE" w:rsidRPr="00CB65BE" w:rsidRDefault="001419EE" w:rsidP="00CB65BE">
            <w:pPr>
              <w:widowControl w:val="0"/>
              <w:autoSpaceDE w:val="0"/>
              <w:autoSpaceDN w:val="0"/>
              <w:adjustRightInd w:val="0"/>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870070" w:rsidP="00CB65BE">
            <w:pPr>
              <w:rPr>
                <w:rFonts w:ascii="Arial" w:hAnsi="Arial" w:cs="Arial"/>
                <w:sz w:val="22"/>
                <w:szCs w:val="22"/>
              </w:rPr>
            </w:pPr>
            <w:r w:rsidRPr="00CB65BE">
              <w:rPr>
                <w:rFonts w:ascii="Arial" w:hAnsi="Arial" w:cs="Arial"/>
                <w:sz w:val="22"/>
                <w:szCs w:val="22"/>
              </w:rPr>
              <w:t xml:space="preserve">Este trabalho tem a finalidade delinear a violência contra a mulher no decorrer da história e como ela foi tratada no âmbito sociocultural e nos diplomas legais. A partir dos movimentos internacionais, voltou-se maior atenção à proteção das mulheres, a erradicação da violência doméstica, bem como a criação de mecanismos e política pública a fim de tornar efetivos esses direitos. Com isso houve o advento da Lei nº 11.340/06. </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D233DD" w:rsidP="00CB65BE">
            <w:pPr>
              <w:widowControl w:val="0"/>
              <w:autoSpaceDE w:val="0"/>
              <w:autoSpaceDN w:val="0"/>
              <w:adjustRightInd w:val="0"/>
              <w:rPr>
                <w:rFonts w:ascii="Arial" w:hAnsi="Arial" w:cs="Arial"/>
                <w:sz w:val="22"/>
                <w:szCs w:val="22"/>
              </w:rPr>
            </w:pPr>
            <w:r w:rsidRPr="00CB65BE">
              <w:rPr>
                <w:rFonts w:ascii="Arial" w:hAnsi="Arial" w:cs="Arial"/>
                <w:color w:val="000000"/>
                <w:sz w:val="22"/>
                <w:szCs w:val="22"/>
              </w:rPr>
              <w:t xml:space="preserve">Caroline </w:t>
            </w:r>
            <w:proofErr w:type="spellStart"/>
            <w:r w:rsidRPr="00CB65BE">
              <w:rPr>
                <w:rFonts w:ascii="Arial" w:hAnsi="Arial" w:cs="Arial"/>
                <w:color w:val="000000"/>
                <w:sz w:val="22"/>
                <w:szCs w:val="22"/>
              </w:rPr>
              <w:t>Rosinelli</w:t>
            </w:r>
            <w:proofErr w:type="spellEnd"/>
            <w:r w:rsidRPr="00CB65BE">
              <w:rPr>
                <w:rFonts w:ascii="Arial" w:hAnsi="Arial" w:cs="Arial"/>
                <w:color w:val="000000"/>
                <w:sz w:val="22"/>
                <w:szCs w:val="22"/>
              </w:rPr>
              <w:t xml:space="preserve"> de Moraes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D233DD" w:rsidP="00CB65BE">
            <w:pPr>
              <w:widowControl w:val="0"/>
              <w:autoSpaceDE w:val="0"/>
              <w:autoSpaceDN w:val="0"/>
              <w:adjustRightInd w:val="0"/>
              <w:rPr>
                <w:rFonts w:ascii="Arial" w:hAnsi="Arial" w:cs="Arial"/>
                <w:sz w:val="22"/>
                <w:szCs w:val="22"/>
              </w:rPr>
            </w:pPr>
            <w:r w:rsidRPr="00CB65BE">
              <w:rPr>
                <w:rFonts w:ascii="Arial" w:hAnsi="Arial" w:cs="Arial"/>
                <w:color w:val="000000"/>
                <w:sz w:val="22"/>
                <w:szCs w:val="22"/>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64C26"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Paternidade </w:t>
            </w:r>
            <w:proofErr w:type="spellStart"/>
            <w:r w:rsidRPr="00CB65BE">
              <w:rPr>
                <w:rFonts w:ascii="Arial" w:hAnsi="Arial" w:cs="Arial"/>
                <w:sz w:val="22"/>
                <w:szCs w:val="22"/>
              </w:rPr>
              <w:t>socioafetiva</w:t>
            </w:r>
            <w:proofErr w:type="spellEnd"/>
            <w:r w:rsidRPr="00CB65BE">
              <w:rPr>
                <w:rFonts w:ascii="Arial" w:hAnsi="Arial" w:cs="Arial"/>
                <w:sz w:val="22"/>
                <w:szCs w:val="22"/>
              </w:rPr>
              <w:t xml:space="preserve"> a luz do princípio do melhor interesse do menor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D233DD" w:rsidP="00CB65BE">
            <w:pPr>
              <w:rPr>
                <w:rFonts w:ascii="Arial" w:hAnsi="Arial" w:cs="Arial"/>
                <w:sz w:val="22"/>
                <w:szCs w:val="22"/>
              </w:rPr>
            </w:pPr>
            <w:r w:rsidRPr="00CB65BE">
              <w:rPr>
                <w:rFonts w:ascii="Arial" w:hAnsi="Arial" w:cs="Arial"/>
                <w:sz w:val="22"/>
                <w:szCs w:val="22"/>
              </w:rPr>
              <w:t xml:space="preserve">O presente trabalho acadêmico consiste na abordagem da constitucionalização do direito civil, especialmente no tocante ao direito de família, ainda, trata dos princípios de maior relevância para o tema, seguida da síntese sobre a doutrina da proteção integral da criança e do adolescente, adentrando no assunto sobre a </w:t>
            </w:r>
            <w:r w:rsidR="00CB65BE">
              <w:rPr>
                <w:rFonts w:ascii="Arial" w:hAnsi="Arial" w:cs="Arial"/>
                <w:sz w:val="22"/>
                <w:szCs w:val="22"/>
              </w:rPr>
              <w:t>p</w:t>
            </w:r>
            <w:r w:rsidRPr="00CB65BE">
              <w:rPr>
                <w:rFonts w:ascii="Arial" w:hAnsi="Arial" w:cs="Arial"/>
                <w:sz w:val="22"/>
                <w:szCs w:val="22"/>
              </w:rPr>
              <w:t xml:space="preserve">aternidade, de modo ampliativo, para, enfim, abordar os aspectos da paternidade </w:t>
            </w:r>
            <w:proofErr w:type="spellStart"/>
            <w:r w:rsidRPr="00CB65BE">
              <w:rPr>
                <w:rFonts w:ascii="Arial" w:hAnsi="Arial" w:cs="Arial"/>
                <w:sz w:val="22"/>
                <w:szCs w:val="22"/>
              </w:rPr>
              <w:t>socioafetiva</w:t>
            </w:r>
            <w:proofErr w:type="spellEnd"/>
            <w:r w:rsidRPr="00CB65BE">
              <w:rPr>
                <w:rFonts w:ascii="Arial" w:hAnsi="Arial" w:cs="Arial"/>
                <w:sz w:val="22"/>
                <w:szCs w:val="22"/>
              </w:rPr>
              <w:t>, especialmente quanto as suas nuances contemporâneas.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64C26" w:rsidRPr="00CB65BE" w:rsidRDefault="00164C26" w:rsidP="00CB65BE">
            <w:pPr>
              <w:rPr>
                <w:rFonts w:ascii="Arial" w:hAnsi="Arial" w:cs="Arial"/>
                <w:sz w:val="22"/>
                <w:szCs w:val="22"/>
              </w:rPr>
            </w:pPr>
            <w:proofErr w:type="spellStart"/>
            <w:r w:rsidRPr="00CB65BE">
              <w:rPr>
                <w:rFonts w:ascii="Arial" w:hAnsi="Arial" w:cs="Arial"/>
                <w:sz w:val="22"/>
                <w:szCs w:val="22"/>
              </w:rPr>
              <w:lastRenderedPageBreak/>
              <w:t>Charllene</w:t>
            </w:r>
            <w:proofErr w:type="spellEnd"/>
            <w:r w:rsidRPr="00CB65BE">
              <w:rPr>
                <w:rFonts w:ascii="Arial" w:hAnsi="Arial" w:cs="Arial"/>
                <w:sz w:val="22"/>
                <w:szCs w:val="22"/>
              </w:rPr>
              <w:t xml:space="preserve"> Caroline </w:t>
            </w:r>
            <w:proofErr w:type="spellStart"/>
            <w:r w:rsidRPr="00CB65BE">
              <w:rPr>
                <w:rFonts w:ascii="Arial" w:hAnsi="Arial" w:cs="Arial"/>
                <w:sz w:val="22"/>
                <w:szCs w:val="22"/>
              </w:rPr>
              <w:t>Zonetti</w:t>
            </w:r>
            <w:proofErr w:type="spellEnd"/>
          </w:p>
          <w:p w:rsidR="001419EE" w:rsidRPr="00CB65BE" w:rsidRDefault="001419EE" w:rsidP="00CB65BE">
            <w:pPr>
              <w:widowControl w:val="0"/>
              <w:autoSpaceDE w:val="0"/>
              <w:autoSpaceDN w:val="0"/>
              <w:adjustRightInd w:val="0"/>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64C26"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Everaldo Tadeu </w:t>
            </w:r>
            <w:proofErr w:type="spellStart"/>
            <w:r w:rsidRPr="00CB65BE">
              <w:rPr>
                <w:rFonts w:ascii="Arial" w:hAnsi="Arial" w:cs="Arial"/>
                <w:sz w:val="22"/>
                <w:szCs w:val="22"/>
              </w:rPr>
              <w:t>Quilici</w:t>
            </w:r>
            <w:proofErr w:type="spellEnd"/>
            <w:r w:rsidRPr="00CB65BE">
              <w:rPr>
                <w:rFonts w:ascii="Arial" w:hAnsi="Arial" w:cs="Arial"/>
                <w:sz w:val="22"/>
                <w:szCs w:val="22"/>
              </w:rPr>
              <w:t xml:space="preserve"> Gonzalez</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64C26"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Direito Grego antigo e suas contribuições para o Direito Brasileiro </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64C26" w:rsidP="00CB65BE">
            <w:pPr>
              <w:widowControl w:val="0"/>
              <w:autoSpaceDE w:val="0"/>
              <w:autoSpaceDN w:val="0"/>
              <w:adjustRightInd w:val="0"/>
              <w:rPr>
                <w:rFonts w:ascii="Arial" w:hAnsi="Arial" w:cs="Arial"/>
                <w:sz w:val="22"/>
                <w:szCs w:val="22"/>
              </w:rPr>
            </w:pPr>
            <w:r w:rsidRPr="00CB65BE">
              <w:rPr>
                <w:rFonts w:ascii="Arial" w:hAnsi="Arial" w:cs="Arial"/>
                <w:sz w:val="22"/>
                <w:szCs w:val="22"/>
              </w:rPr>
              <w:t>Este é um breve estudo sobre a civilização da Grécia antiga, com o objetivo de realçar sua devida importância nos estudos acadêmicos-jurídico. As diferentes cidades que compunham a Grécia tinham leis soberanas, e cada uma delas tinha sua peculiaridade. De forma ampla, pode-se observar que muitas semelhanças existem com o ordenamento jurídico antigo da referida sociedade com o Direito Brasileiro vigente.</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55095" w:rsidP="00CB65BE">
            <w:pPr>
              <w:widowControl w:val="0"/>
              <w:autoSpaceDE w:val="0"/>
              <w:autoSpaceDN w:val="0"/>
              <w:adjustRightInd w:val="0"/>
              <w:rPr>
                <w:rFonts w:ascii="Arial" w:hAnsi="Arial" w:cs="Arial"/>
                <w:sz w:val="22"/>
                <w:szCs w:val="22"/>
              </w:rPr>
            </w:pPr>
            <w:r w:rsidRPr="00CB65BE">
              <w:rPr>
                <w:rFonts w:ascii="Arial" w:hAnsi="Arial" w:cs="Arial"/>
                <w:color w:val="000000"/>
                <w:sz w:val="22"/>
                <w:szCs w:val="22"/>
              </w:rPr>
              <w:t xml:space="preserve">Cintia </w:t>
            </w:r>
            <w:proofErr w:type="spellStart"/>
            <w:r w:rsidRPr="00CB65BE">
              <w:rPr>
                <w:rFonts w:ascii="Arial" w:hAnsi="Arial" w:cs="Arial"/>
                <w:color w:val="000000"/>
                <w:sz w:val="22"/>
                <w:szCs w:val="22"/>
              </w:rPr>
              <w:t>Nakae</w:t>
            </w:r>
            <w:proofErr w:type="spellEnd"/>
            <w:r w:rsidRPr="00CB65BE">
              <w:rPr>
                <w:rFonts w:ascii="Arial" w:hAnsi="Arial" w:cs="Arial"/>
                <w:color w:val="000000"/>
                <w:sz w:val="22"/>
                <w:szCs w:val="22"/>
              </w:rPr>
              <w:t xml:space="preserve"> </w:t>
            </w:r>
            <w:proofErr w:type="spellStart"/>
            <w:r w:rsidRPr="00CB65BE">
              <w:rPr>
                <w:rFonts w:ascii="Arial" w:hAnsi="Arial" w:cs="Arial"/>
                <w:color w:val="000000"/>
                <w:sz w:val="22"/>
                <w:szCs w:val="22"/>
              </w:rPr>
              <w:t>Fudimori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55095" w:rsidP="00CB65BE">
            <w:pPr>
              <w:widowControl w:val="0"/>
              <w:autoSpaceDE w:val="0"/>
              <w:autoSpaceDN w:val="0"/>
              <w:adjustRightInd w:val="0"/>
              <w:rPr>
                <w:rFonts w:ascii="Arial" w:hAnsi="Arial" w:cs="Arial"/>
                <w:sz w:val="22"/>
                <w:szCs w:val="22"/>
              </w:rPr>
            </w:pPr>
            <w:r w:rsidRPr="00CB65BE">
              <w:rPr>
                <w:rFonts w:ascii="Arial" w:hAnsi="Arial" w:cs="Arial"/>
                <w:color w:val="000000"/>
                <w:sz w:val="22"/>
                <w:szCs w:val="22"/>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55095" w:rsidP="00CB65BE">
            <w:pPr>
              <w:widowControl w:val="0"/>
              <w:autoSpaceDE w:val="0"/>
              <w:autoSpaceDN w:val="0"/>
              <w:adjustRightInd w:val="0"/>
              <w:rPr>
                <w:rFonts w:ascii="Arial" w:hAnsi="Arial" w:cs="Arial"/>
                <w:sz w:val="22"/>
                <w:szCs w:val="22"/>
              </w:rPr>
            </w:pPr>
            <w:r w:rsidRPr="00CB65BE">
              <w:rPr>
                <w:rFonts w:ascii="Arial" w:hAnsi="Arial" w:cs="Arial"/>
                <w:sz w:val="22"/>
                <w:szCs w:val="22"/>
              </w:rPr>
              <w:t>Responsabilidade civil dos filhos pelo abandono afetivo dos pais idosos à luz do Direito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55095" w:rsidP="00CB65BE">
            <w:pPr>
              <w:pStyle w:val="TextoEPD"/>
              <w:spacing w:line="240" w:lineRule="auto"/>
              <w:ind w:firstLine="0"/>
              <w:jc w:val="left"/>
              <w:rPr>
                <w:sz w:val="22"/>
                <w:szCs w:val="22"/>
              </w:rPr>
            </w:pPr>
            <w:r w:rsidRPr="00CB65BE">
              <w:rPr>
                <w:rFonts w:eastAsia="Times New Roman"/>
                <w:color w:val="000000"/>
                <w:sz w:val="22"/>
                <w:szCs w:val="22"/>
                <w:lang w:eastAsia="pt-BR"/>
              </w:rPr>
              <w:t>Este trabalho trata da possibilidade de condenação pecuniária dos filhos que abandonam afetivamente seus pais idosos à luz do ordenamento jurídico pátrio em face do dano moral sofrido, contextualizando o idoso frente à sociedade moderna, abordando a importância da família e das relações familiares, os principais princípios do Direito de Família, além da análise do instituto da responsabilidade civil e seus pressupostos.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255095" w:rsidRPr="00CB65BE" w:rsidRDefault="00255095"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Cintya</w:t>
            </w:r>
            <w:proofErr w:type="spellEnd"/>
            <w:r w:rsidRPr="00CB65BE">
              <w:rPr>
                <w:rFonts w:ascii="Arial" w:hAnsi="Arial" w:cs="Arial"/>
                <w:sz w:val="22"/>
                <w:szCs w:val="22"/>
              </w:rPr>
              <w:t xml:space="preserve"> Maria </w:t>
            </w:r>
            <w:proofErr w:type="spellStart"/>
            <w:r w:rsidRPr="00CB65BE">
              <w:rPr>
                <w:rFonts w:ascii="Arial" w:hAnsi="Arial" w:cs="Arial"/>
                <w:sz w:val="22"/>
                <w:szCs w:val="22"/>
              </w:rPr>
              <w:t>Noveleto</w:t>
            </w:r>
            <w:proofErr w:type="spellEnd"/>
          </w:p>
          <w:p w:rsidR="001419EE" w:rsidRPr="00CB65BE" w:rsidRDefault="001419EE" w:rsidP="00CB65BE">
            <w:pPr>
              <w:widowControl w:val="0"/>
              <w:autoSpaceDE w:val="0"/>
              <w:autoSpaceDN w:val="0"/>
              <w:adjustRightInd w:val="0"/>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55095"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Thiago </w:t>
            </w:r>
            <w:proofErr w:type="spellStart"/>
            <w:r w:rsidRPr="00CB65BE">
              <w:rPr>
                <w:rFonts w:ascii="Arial" w:hAnsi="Arial" w:cs="Arial"/>
                <w:sz w:val="22"/>
                <w:szCs w:val="22"/>
              </w:rPr>
              <w:t>Chohfi</w:t>
            </w:r>
            <w:proofErr w:type="spellEnd"/>
            <w:r w:rsidRPr="00CB65BE">
              <w:rPr>
                <w:rFonts w:ascii="Arial" w:hAnsi="Arial" w:cs="Arial"/>
                <w:sz w:val="22"/>
                <w:szCs w:val="22"/>
              </w:rPr>
              <w:t xml:space="preserve"> </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55095" w:rsidP="00CB65BE">
            <w:pPr>
              <w:widowControl w:val="0"/>
              <w:autoSpaceDE w:val="0"/>
              <w:autoSpaceDN w:val="0"/>
              <w:adjustRightInd w:val="0"/>
              <w:rPr>
                <w:rFonts w:ascii="Arial" w:hAnsi="Arial" w:cs="Arial"/>
                <w:sz w:val="22"/>
                <w:szCs w:val="22"/>
              </w:rPr>
            </w:pPr>
            <w:r w:rsidRPr="00CB65BE">
              <w:rPr>
                <w:rFonts w:ascii="Arial" w:hAnsi="Arial" w:cs="Arial"/>
                <w:sz w:val="22"/>
                <w:szCs w:val="22"/>
              </w:rPr>
              <w:t>Terceirização, um estudo sobre as transformações no mundo do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55095"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O presente trabalho tem por objetivo principal tratar da flexibilização das normas trabalhista, tendo como principal foco a terceirização e seu cabimento em nosso atual ordenamento </w:t>
            </w:r>
            <w:proofErr w:type="spellStart"/>
            <w:r w:rsidRPr="00CB65BE">
              <w:rPr>
                <w:rFonts w:ascii="Arial" w:hAnsi="Arial" w:cs="Arial"/>
                <w:sz w:val="22"/>
                <w:szCs w:val="22"/>
              </w:rPr>
              <w:t>jurídico.Assim</w:t>
            </w:r>
            <w:proofErr w:type="spellEnd"/>
            <w:r w:rsidRPr="00CB65BE">
              <w:rPr>
                <w:rFonts w:ascii="Arial" w:hAnsi="Arial" w:cs="Arial"/>
                <w:sz w:val="22"/>
                <w:szCs w:val="22"/>
              </w:rPr>
              <w:t>, nessa linha de raciocínio busca-se expor as ideias e o atual posicionamento pacificado dos tribunais a respeito do tema, o que nos levará a uma discussão sobre o cabimento das flexibilizações das normas trabalhista em nosso atual ordenamento jurídico, onde podemos encontrar uma acirrada disputa entre a garantia de emprego e a mão de obra barata, eficaz, ágil, hábil e melhor especializada aos empregadores. Por fim, trataremos das mudanças proposta pelo polêmico Projeto de Lei que tramita na casa do Congresso Nacional, buscando regulamentar a terceirização.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095F1D"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Damila</w:t>
            </w:r>
            <w:proofErr w:type="spellEnd"/>
            <w:r w:rsidRPr="00CB65BE">
              <w:rPr>
                <w:rFonts w:ascii="Arial" w:hAnsi="Arial" w:cs="Arial"/>
                <w:sz w:val="22"/>
                <w:szCs w:val="22"/>
              </w:rPr>
              <w:t xml:space="preserve"> Paola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095F1D"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 xml:space="preserve">Renata Helena da Silva </w:t>
            </w:r>
            <w:r w:rsidRPr="00CB65BE">
              <w:rPr>
                <w:rFonts w:ascii="Arial" w:hAnsi="Arial" w:cs="Arial"/>
                <w:bCs/>
                <w:sz w:val="22"/>
                <w:szCs w:val="22"/>
              </w:rPr>
              <w:lastRenderedPageBreak/>
              <w:t>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095F1D"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 xml:space="preserve">A responsabilidade civil das </w:t>
            </w:r>
            <w:r w:rsidRPr="00CB65BE">
              <w:rPr>
                <w:rFonts w:ascii="Arial" w:hAnsi="Arial" w:cs="Arial"/>
                <w:sz w:val="22"/>
                <w:szCs w:val="22"/>
              </w:rPr>
              <w:lastRenderedPageBreak/>
              <w:t>empresas petrolíferas: o acidente ocorrido na plataforma de petróleo do Golfo do México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095F1D" w:rsidP="00CB65BE">
            <w:pPr>
              <w:widowControl w:val="0"/>
              <w:overflowPunct w:val="0"/>
              <w:autoSpaceDE w:val="0"/>
              <w:autoSpaceDN w:val="0"/>
              <w:adjustRightInd w:val="0"/>
              <w:rPr>
                <w:rFonts w:ascii="Arial" w:hAnsi="Arial" w:cs="Arial"/>
                <w:sz w:val="22"/>
                <w:szCs w:val="22"/>
              </w:rPr>
            </w:pPr>
            <w:r w:rsidRPr="00CB65BE">
              <w:rPr>
                <w:rFonts w:ascii="Arial" w:hAnsi="Arial" w:cs="Arial"/>
                <w:sz w:val="22"/>
                <w:szCs w:val="22"/>
              </w:rPr>
              <w:lastRenderedPageBreak/>
              <w:t xml:space="preserve">O objetivo deste trabalho é analisar a responsabilidade </w:t>
            </w:r>
            <w:r w:rsidRPr="00CB65BE">
              <w:rPr>
                <w:rFonts w:ascii="Arial" w:hAnsi="Arial" w:cs="Arial"/>
                <w:sz w:val="22"/>
                <w:szCs w:val="22"/>
              </w:rPr>
              <w:lastRenderedPageBreak/>
              <w:t xml:space="preserve">civil da empresa petrolífera BP, depois do acidente na plataforma de petróleo no Golfo do México em 2010. A pesquisa inicia-se com conceito de petróleo, meio ambiente, responsabilidade civil objetiva e em segundo momento, </w:t>
            </w:r>
            <w:proofErr w:type="gramStart"/>
            <w:r w:rsidRPr="00CB65BE">
              <w:rPr>
                <w:rFonts w:ascii="Arial" w:hAnsi="Arial" w:cs="Arial"/>
                <w:sz w:val="22"/>
                <w:szCs w:val="22"/>
              </w:rPr>
              <w:t>sobre  danos</w:t>
            </w:r>
            <w:proofErr w:type="gramEnd"/>
            <w:r w:rsidRPr="00CB65BE">
              <w:rPr>
                <w:rFonts w:ascii="Arial" w:hAnsi="Arial" w:cs="Arial"/>
                <w:sz w:val="22"/>
                <w:szCs w:val="22"/>
              </w:rPr>
              <w:t>, princípios e todo o acontecido no acidente da plataforma do golfo no México.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095F1D"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 xml:space="preserve">Daniel </w:t>
            </w:r>
            <w:proofErr w:type="spellStart"/>
            <w:r w:rsidRPr="00CB65BE">
              <w:rPr>
                <w:rFonts w:ascii="Arial" w:hAnsi="Arial" w:cs="Arial"/>
                <w:sz w:val="22"/>
                <w:szCs w:val="22"/>
              </w:rPr>
              <w:t>Azanha</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095F1D"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Mirta</w:t>
            </w:r>
            <w:proofErr w:type="spellEnd"/>
            <w:r w:rsidRPr="00CB65BE">
              <w:rPr>
                <w:rFonts w:ascii="Arial" w:hAnsi="Arial" w:cs="Arial"/>
                <w:sz w:val="22"/>
                <w:szCs w:val="22"/>
              </w:rPr>
              <w:t xml:space="preserve"> </w:t>
            </w:r>
            <w:proofErr w:type="spellStart"/>
            <w:r w:rsidRPr="00CB65BE">
              <w:rPr>
                <w:rFonts w:ascii="Arial" w:hAnsi="Arial" w:cs="Arial"/>
                <w:sz w:val="22"/>
                <w:szCs w:val="22"/>
              </w:rPr>
              <w:t>Lerena</w:t>
            </w:r>
            <w:proofErr w:type="spellEnd"/>
            <w:r w:rsidRPr="00CB65BE">
              <w:rPr>
                <w:rFonts w:ascii="Arial" w:hAnsi="Arial" w:cs="Arial"/>
                <w:sz w:val="22"/>
                <w:szCs w:val="22"/>
              </w:rPr>
              <w:t xml:space="preserve"> </w:t>
            </w:r>
            <w:proofErr w:type="spellStart"/>
            <w:r w:rsidRPr="00CB65BE">
              <w:rPr>
                <w:rFonts w:ascii="Arial" w:hAnsi="Arial" w:cs="Arial"/>
                <w:sz w:val="22"/>
                <w:szCs w:val="22"/>
              </w:rPr>
              <w:t>Misailidis</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095F1D" w:rsidRPr="00CB65BE" w:rsidRDefault="00095F1D" w:rsidP="00CB65BE">
            <w:pPr>
              <w:rPr>
                <w:rFonts w:ascii="Arial" w:hAnsi="Arial" w:cs="Arial"/>
                <w:sz w:val="22"/>
                <w:szCs w:val="22"/>
              </w:rPr>
            </w:pPr>
            <w:r w:rsidRPr="00CB65BE">
              <w:rPr>
                <w:rFonts w:ascii="Arial" w:hAnsi="Arial" w:cs="Arial"/>
                <w:sz w:val="22"/>
                <w:szCs w:val="22"/>
              </w:rPr>
              <w:t xml:space="preserve">Empregabilidade e </w:t>
            </w:r>
            <w:r w:rsidR="00CB65BE">
              <w:rPr>
                <w:rFonts w:ascii="Arial" w:hAnsi="Arial" w:cs="Arial"/>
                <w:sz w:val="22"/>
                <w:szCs w:val="22"/>
              </w:rPr>
              <w:t>c</w:t>
            </w:r>
            <w:r w:rsidRPr="00CB65BE">
              <w:rPr>
                <w:rFonts w:ascii="Arial" w:hAnsi="Arial" w:cs="Arial"/>
                <w:sz w:val="22"/>
                <w:szCs w:val="22"/>
              </w:rPr>
              <w:t>rescimento econômico para as Micro e Pequenas empresas.</w:t>
            </w:r>
          </w:p>
          <w:p w:rsidR="001419EE" w:rsidRPr="00CB65BE" w:rsidRDefault="001419EE" w:rsidP="00CB65BE">
            <w:pPr>
              <w:widowControl w:val="0"/>
              <w:autoSpaceDE w:val="0"/>
              <w:autoSpaceDN w:val="0"/>
              <w:adjustRightInd w:val="0"/>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095F1D" w:rsidP="00CB65BE">
            <w:pPr>
              <w:widowControl w:val="0"/>
              <w:autoSpaceDE w:val="0"/>
              <w:autoSpaceDN w:val="0"/>
              <w:adjustRightInd w:val="0"/>
              <w:rPr>
                <w:rFonts w:ascii="Arial" w:hAnsi="Arial" w:cs="Arial"/>
                <w:sz w:val="22"/>
                <w:szCs w:val="22"/>
              </w:rPr>
            </w:pPr>
            <w:r w:rsidRPr="00CB65BE">
              <w:rPr>
                <w:rFonts w:ascii="Arial" w:hAnsi="Arial" w:cs="Arial"/>
                <w:sz w:val="22"/>
                <w:szCs w:val="22"/>
              </w:rPr>
              <w:t>O custo Brasil, quando aplicado ao empresário no momento da contratação de novos funcionários reflete um cenário desestimulante para o crescimento da micro e pequena empresa. Com o cenário de crise econômica e política, os sindicatos não recuam em situações mais benéficas às empresas, o governo não oferece incentivos ao empresário, bem como e a situação econômica tende a não avançar.  O efeito desta situação desencadeia um cenário de dependência econômica das micro e pequenas empresas das multinacionais e um temor no crescimento e contratação de novos profissionais.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E7584"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Daniela </w:t>
            </w:r>
            <w:proofErr w:type="spellStart"/>
            <w:r w:rsidRPr="00CB65BE">
              <w:rPr>
                <w:rFonts w:ascii="Arial" w:hAnsi="Arial" w:cs="Arial"/>
                <w:sz w:val="22"/>
                <w:szCs w:val="22"/>
              </w:rPr>
              <w:t>Persiliana</w:t>
            </w:r>
            <w:proofErr w:type="spellEnd"/>
            <w:r w:rsidRPr="00CB65BE">
              <w:rPr>
                <w:rFonts w:ascii="Arial" w:hAnsi="Arial" w:cs="Arial"/>
                <w:sz w:val="22"/>
                <w:szCs w:val="22"/>
              </w:rPr>
              <w:t xml:space="preserve"> Alécio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E7584" w:rsidP="00CB65BE">
            <w:pPr>
              <w:widowControl w:val="0"/>
              <w:autoSpaceDE w:val="0"/>
              <w:autoSpaceDN w:val="0"/>
              <w:adjustRightInd w:val="0"/>
              <w:rPr>
                <w:rFonts w:ascii="Arial" w:hAnsi="Arial" w:cs="Arial"/>
                <w:sz w:val="22"/>
                <w:szCs w:val="22"/>
              </w:rPr>
            </w:pPr>
            <w:r w:rsidRPr="00CB65BE">
              <w:rPr>
                <w:rFonts w:ascii="Arial" w:hAnsi="Arial" w:cs="Arial"/>
                <w:sz w:val="22"/>
                <w:szCs w:val="22"/>
                <w:lang w:val="pt"/>
              </w:rPr>
              <w:t>Jorge Luiz Joly Penna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E7584" w:rsidP="00CB65BE">
            <w:pPr>
              <w:widowControl w:val="0"/>
              <w:autoSpaceDE w:val="0"/>
              <w:autoSpaceDN w:val="0"/>
              <w:adjustRightInd w:val="0"/>
              <w:rPr>
                <w:rFonts w:ascii="Arial" w:hAnsi="Arial" w:cs="Arial"/>
                <w:sz w:val="22"/>
                <w:szCs w:val="22"/>
              </w:rPr>
            </w:pPr>
            <w:r w:rsidRPr="00CB65BE">
              <w:rPr>
                <w:rFonts w:ascii="Arial" w:hAnsi="Arial" w:cs="Arial"/>
                <w:sz w:val="22"/>
                <w:szCs w:val="22"/>
              </w:rPr>
              <w:t>Direito civil – Guarda compartilhada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9E09DB" w:rsidP="00CB65BE">
            <w:pPr>
              <w:widowControl w:val="0"/>
              <w:autoSpaceDE w:val="0"/>
              <w:autoSpaceDN w:val="0"/>
              <w:adjustRightInd w:val="0"/>
              <w:rPr>
                <w:rFonts w:ascii="Arial" w:hAnsi="Arial" w:cs="Arial"/>
                <w:sz w:val="22"/>
                <w:szCs w:val="22"/>
              </w:rPr>
            </w:pPr>
            <w:r w:rsidRPr="00CB65BE">
              <w:rPr>
                <w:rFonts w:ascii="Arial" w:hAnsi="Arial" w:cs="Arial"/>
                <w:sz w:val="22"/>
                <w:szCs w:val="22"/>
                <w:lang w:val="pt"/>
              </w:rPr>
              <w:t xml:space="preserve">Esta monografia tem como parâmetro </w:t>
            </w:r>
            <w:r w:rsidRPr="00CB65BE">
              <w:rPr>
                <w:rFonts w:ascii="Arial" w:hAnsi="Arial" w:cs="Arial"/>
                <w:sz w:val="22"/>
                <w:szCs w:val="22"/>
              </w:rPr>
              <w:t>a guarda compartilhada, visando o atendimento ao princípio do melhor interesse da criança, que deve ser prioridade sempre que o assunto versar sobre tais interesses. Trata do poder familiar, abordando a evolução da família, que facilita a compreensão do desenvolvimento do instituto, que nasce como pátrio poder, originado na família patriarcal, tudo de acordo com a Lei 13.058/2014, que versa sobre os sujeitos do poder familiar e os critérios legais para o seu exercício.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369E" w:rsidP="00CB65BE">
            <w:pPr>
              <w:widowControl w:val="0"/>
              <w:autoSpaceDE w:val="0"/>
              <w:autoSpaceDN w:val="0"/>
              <w:adjustRightInd w:val="0"/>
              <w:rPr>
                <w:rFonts w:ascii="Arial" w:hAnsi="Arial" w:cs="Arial"/>
                <w:sz w:val="22"/>
                <w:szCs w:val="22"/>
              </w:rPr>
            </w:pPr>
            <w:r w:rsidRPr="00CB65BE">
              <w:rPr>
                <w:rFonts w:ascii="Arial" w:hAnsi="Arial" w:cs="Arial"/>
                <w:sz w:val="22"/>
                <w:szCs w:val="22"/>
              </w:rPr>
              <w:t>Danilo Dias Alves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2B369E"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Miguel Ângelo </w:t>
            </w:r>
            <w:proofErr w:type="spellStart"/>
            <w:r w:rsidRPr="00CB65BE">
              <w:rPr>
                <w:rFonts w:ascii="Arial" w:hAnsi="Arial" w:cs="Arial"/>
                <w:sz w:val="22"/>
                <w:szCs w:val="22"/>
              </w:rPr>
              <w:t>Ciavareli</w:t>
            </w:r>
            <w:proofErr w:type="spellEnd"/>
            <w:r w:rsidRPr="00CB65BE">
              <w:rPr>
                <w:rFonts w:ascii="Arial" w:hAnsi="Arial" w:cs="Arial"/>
                <w:sz w:val="22"/>
                <w:szCs w:val="22"/>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0742DC" w:rsidP="00CB65BE">
            <w:pPr>
              <w:widowControl w:val="0"/>
              <w:autoSpaceDE w:val="0"/>
              <w:autoSpaceDN w:val="0"/>
              <w:adjustRightInd w:val="0"/>
              <w:rPr>
                <w:rFonts w:ascii="Arial" w:hAnsi="Arial" w:cs="Arial"/>
                <w:sz w:val="22"/>
                <w:szCs w:val="22"/>
              </w:rPr>
            </w:pPr>
            <w:r w:rsidRPr="00CB65BE">
              <w:rPr>
                <w:rFonts w:ascii="Arial" w:hAnsi="Arial" w:cs="Arial"/>
                <w:sz w:val="22"/>
                <w:szCs w:val="22"/>
              </w:rPr>
              <w:t>O Princípio da Presunção de Inocência e a Prisão em Segunda Instância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052661" w:rsidRPr="00CB65BE" w:rsidRDefault="000742DC" w:rsidP="00CB65BE">
            <w:pPr>
              <w:rPr>
                <w:rFonts w:ascii="Arial" w:hAnsi="Arial" w:cs="Arial"/>
                <w:sz w:val="22"/>
                <w:szCs w:val="22"/>
              </w:rPr>
            </w:pPr>
            <w:r w:rsidRPr="00CB65BE">
              <w:rPr>
                <w:rFonts w:ascii="Arial" w:hAnsi="Arial" w:cs="Arial"/>
                <w:sz w:val="22"/>
                <w:szCs w:val="22"/>
              </w:rPr>
              <w:t xml:space="preserve">O Princípio da Presunção de Inocência, direito humano fundamental, fora inserido na Constituição Federal de 1988. Entre seus objetivos, garante o direito à liberdade do réu, até que tenha transitado em julgado, a sentença </w:t>
            </w:r>
            <w:r w:rsidRPr="00CB65BE">
              <w:rPr>
                <w:rFonts w:ascii="Arial" w:hAnsi="Arial" w:cs="Arial"/>
                <w:sz w:val="22"/>
                <w:szCs w:val="22"/>
              </w:rPr>
              <w:lastRenderedPageBreak/>
              <w:t>definitiva condenatória. Entretanto o novo entendimento dos Superiores Tribunais culminou em um novo conceito jurisprudencial e tema controverso.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522CC" w:rsidRPr="00CB65BE" w:rsidRDefault="003522CC" w:rsidP="00CB65BE">
            <w:pPr>
              <w:rPr>
                <w:rFonts w:ascii="Arial" w:hAnsi="Arial" w:cs="Arial"/>
                <w:sz w:val="22"/>
                <w:szCs w:val="22"/>
              </w:rPr>
            </w:pPr>
            <w:r w:rsidRPr="00CB65BE">
              <w:rPr>
                <w:rFonts w:ascii="Arial" w:hAnsi="Arial" w:cs="Arial"/>
                <w:sz w:val="22"/>
                <w:szCs w:val="22"/>
              </w:rPr>
              <w:lastRenderedPageBreak/>
              <w:t xml:space="preserve">Danilo Rodrigues </w:t>
            </w:r>
            <w:proofErr w:type="spellStart"/>
            <w:r w:rsidRPr="00CB65BE">
              <w:rPr>
                <w:rFonts w:ascii="Arial" w:hAnsi="Arial" w:cs="Arial"/>
                <w:sz w:val="22"/>
                <w:szCs w:val="22"/>
              </w:rPr>
              <w:t>Fabretti</w:t>
            </w:r>
            <w:proofErr w:type="spellEnd"/>
          </w:p>
          <w:p w:rsidR="001419EE" w:rsidRPr="00CB65BE" w:rsidRDefault="001419EE" w:rsidP="00CB65BE">
            <w:pPr>
              <w:widowControl w:val="0"/>
              <w:autoSpaceDE w:val="0"/>
              <w:autoSpaceDN w:val="0"/>
              <w:adjustRightInd w:val="0"/>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522CC"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Yvens</w:t>
            </w:r>
            <w:proofErr w:type="spellEnd"/>
            <w:r w:rsidRPr="00CB65BE">
              <w:rPr>
                <w:rFonts w:ascii="Arial" w:hAnsi="Arial" w:cs="Arial"/>
                <w:sz w:val="22"/>
                <w:szCs w:val="22"/>
              </w:rPr>
              <w:t xml:space="preserve"> Santiago Marcondes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incidência do ICMS sobre as operações com softwares disponibilizados por meio de transferência eletrônica de dados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522CC" w:rsidP="00CB65BE">
            <w:pPr>
              <w:widowControl w:val="0"/>
              <w:autoSpaceDE w:val="0"/>
              <w:autoSpaceDN w:val="0"/>
              <w:adjustRightInd w:val="0"/>
              <w:rPr>
                <w:rFonts w:ascii="Arial" w:hAnsi="Arial" w:cs="Arial"/>
                <w:sz w:val="22"/>
                <w:szCs w:val="22"/>
              </w:rPr>
            </w:pPr>
            <w:r w:rsidRPr="00CB65BE">
              <w:rPr>
                <w:rFonts w:ascii="Arial" w:hAnsi="Arial" w:cs="Arial"/>
                <w:sz w:val="22"/>
                <w:szCs w:val="22"/>
              </w:rPr>
              <w:t>Atualmente no ordenamento jurídico brasileiro existem legislações em vigor definindo a conceituação de software, contudo, a jurisprudência do Supremo Tribunal Federal não os observa, gerando conflitos tributários entre os Estados e Municípios e causando insegurança aos contribuintes, sendo necessária a revisão da legislação por parte do poder legislativo.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sz w:val="22"/>
                <w:szCs w:val="22"/>
              </w:rPr>
              <w:t>Deivid Donizete Morato Teixeira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Eduardo Alberto </w:t>
            </w:r>
            <w:proofErr w:type="spellStart"/>
            <w:r w:rsidRPr="00CB65BE">
              <w:rPr>
                <w:rFonts w:ascii="Arial" w:hAnsi="Arial" w:cs="Arial"/>
                <w:sz w:val="22"/>
                <w:szCs w:val="22"/>
              </w:rPr>
              <w:t>Pinca</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sz w:val="22"/>
                <w:szCs w:val="22"/>
              </w:rPr>
              <w:t>Uma visão crítica da escolha do jurado na composição do tribunal do júri atual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pStyle w:val="Mono"/>
              <w:spacing w:line="240" w:lineRule="auto"/>
              <w:ind w:firstLine="0"/>
              <w:jc w:val="left"/>
              <w:rPr>
                <w:rFonts w:cs="Arial"/>
                <w:sz w:val="22"/>
              </w:rPr>
            </w:pPr>
            <w:r w:rsidRPr="00CB65BE">
              <w:rPr>
                <w:rFonts w:cs="Arial"/>
                <w:sz w:val="22"/>
                <w:shd w:val="clear" w:color="auto" w:fill="FFFFFF"/>
              </w:rPr>
              <w:t xml:space="preserve">Na presente pesquisa foi analisada criticamente a forma pela qual o Tribunal do Júri seleciona pessoas para atuar como jurados no Brasil, considerando a atual dinâmica de organização, conforme Lei 11. 689/08. As críticas se fundamentam na obrigatoriedade </w:t>
            </w:r>
            <w:proofErr w:type="gramStart"/>
            <w:r w:rsidRPr="00CB65BE">
              <w:rPr>
                <w:rFonts w:cs="Arial"/>
                <w:sz w:val="22"/>
                <w:shd w:val="clear" w:color="auto" w:fill="FFFFFF"/>
              </w:rPr>
              <w:t>das</w:t>
            </w:r>
            <w:proofErr w:type="gramEnd"/>
            <w:r w:rsidRPr="00CB65BE">
              <w:rPr>
                <w:rFonts w:cs="Arial"/>
                <w:sz w:val="22"/>
                <w:shd w:val="clear" w:color="auto" w:fill="FFFFFF"/>
              </w:rPr>
              <w:t xml:space="preserve"> pessoas atuarem no Tribunal do Júri e a falta de informação técnico jurídica dos jurados. </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sz w:val="22"/>
                <w:szCs w:val="22"/>
              </w:rPr>
              <w:t>Fábio de Souza Batista Gomes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color w:val="000000"/>
                <w:sz w:val="22"/>
                <w:szCs w:val="22"/>
                <w:shd w:val="clear" w:color="auto" w:fill="FFFFFF"/>
              </w:rPr>
              <w:t>Jorge Luiz Joly Penna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sz w:val="22"/>
                <w:szCs w:val="22"/>
              </w:rPr>
              <w:t>Guarda compartilhada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rPr>
                <w:rFonts w:ascii="Arial" w:hAnsi="Arial" w:cs="Arial"/>
                <w:sz w:val="22"/>
                <w:szCs w:val="22"/>
              </w:rPr>
            </w:pPr>
            <w:r w:rsidRPr="00CB65BE">
              <w:rPr>
                <w:rFonts w:ascii="Arial" w:hAnsi="Arial" w:cs="Arial"/>
                <w:sz w:val="22"/>
                <w:szCs w:val="22"/>
              </w:rPr>
              <w:t>O presente trabalho visa mostra a importância da guarda compartilhada nos dias atuas, porém, antes de mostrar as modalidades de guardas, foi tratado sobre o poder familiar.</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sz w:val="22"/>
                <w:szCs w:val="22"/>
              </w:rPr>
              <w:t>Felipe dos Reis Silveira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rPr>
                <w:rFonts w:ascii="Arial" w:hAnsi="Arial" w:cs="Arial"/>
                <w:sz w:val="22"/>
                <w:szCs w:val="22"/>
              </w:rPr>
            </w:pPr>
            <w:r w:rsidRPr="00CB65BE">
              <w:rPr>
                <w:rFonts w:ascii="Arial" w:hAnsi="Arial" w:cs="Arial"/>
                <w:sz w:val="22"/>
                <w:szCs w:val="22"/>
              </w:rPr>
              <w:t xml:space="preserve">Álvaro Sérgio </w:t>
            </w:r>
            <w:proofErr w:type="spellStart"/>
            <w:r w:rsidRPr="00CB65BE">
              <w:rPr>
                <w:rFonts w:ascii="Arial" w:hAnsi="Arial" w:cs="Arial"/>
                <w:sz w:val="22"/>
                <w:szCs w:val="22"/>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365443"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Síntese dos planos de recuperação de empresas, de acordo com a Lei 11.101/2005; Introdução ao estudo do </w:t>
            </w:r>
            <w:proofErr w:type="spellStart"/>
            <w:r w:rsidRPr="00CB65BE">
              <w:rPr>
                <w:rFonts w:ascii="Arial" w:hAnsi="Arial" w:cs="Arial"/>
                <w:sz w:val="22"/>
                <w:szCs w:val="22"/>
              </w:rPr>
              <w:t>Compliance</w:t>
            </w:r>
            <w:proofErr w:type="spellEnd"/>
            <w:r w:rsidRPr="00CB65BE">
              <w:rPr>
                <w:rFonts w:ascii="Arial" w:hAnsi="Arial" w:cs="Arial"/>
                <w:sz w:val="22"/>
                <w:szCs w:val="22"/>
              </w:rPr>
              <w:t xml:space="preserve"> Empresarial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CB65BE" w:rsidP="00CB65BE">
            <w:pPr>
              <w:rPr>
                <w:rFonts w:ascii="Arial" w:hAnsi="Arial" w:cs="Arial"/>
                <w:sz w:val="22"/>
                <w:szCs w:val="22"/>
              </w:rPr>
            </w:pPr>
            <w:r>
              <w:rPr>
                <w:rFonts w:ascii="Arial" w:hAnsi="Arial" w:cs="Arial"/>
                <w:sz w:val="22"/>
                <w:szCs w:val="22"/>
              </w:rPr>
              <w:t>A</w:t>
            </w:r>
            <w:r w:rsidR="001838D8" w:rsidRPr="00CB65BE">
              <w:rPr>
                <w:rFonts w:ascii="Arial" w:hAnsi="Arial" w:cs="Arial"/>
                <w:sz w:val="22"/>
                <w:szCs w:val="22"/>
              </w:rPr>
              <w:t xml:space="preserve"> presente monografia explica, brevemente, os planos de recuperação elencados na Lei 11.101/2005, a Lei de Falência e Recuperação.</w:t>
            </w:r>
            <w:r>
              <w:rPr>
                <w:rFonts w:ascii="Arial" w:hAnsi="Arial" w:cs="Arial"/>
                <w:sz w:val="22"/>
                <w:szCs w:val="22"/>
              </w:rPr>
              <w:t xml:space="preserve"> </w:t>
            </w:r>
            <w:r w:rsidR="001838D8" w:rsidRPr="00CB65BE">
              <w:rPr>
                <w:rFonts w:ascii="Arial" w:hAnsi="Arial" w:cs="Arial"/>
                <w:sz w:val="22"/>
                <w:szCs w:val="22"/>
              </w:rPr>
              <w:t>Começa com uma introdução relatando o que é a falência, suas causas, o estado falimentar, bem como as regras gerais da Lei, posteriormente parte para a recuperação judicial, que traz dois planos, o comum e o especial para Microempresas e Empresas de Pequeno Porte, posteriormente traz o plano de recuperação Extrajudicial.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838D8"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Felipe Heitor </w:t>
            </w:r>
            <w:proofErr w:type="spellStart"/>
            <w:r w:rsidRPr="00CB65BE">
              <w:rPr>
                <w:rFonts w:ascii="Arial" w:hAnsi="Arial" w:cs="Arial"/>
                <w:sz w:val="22"/>
                <w:szCs w:val="22"/>
              </w:rPr>
              <w:t>Bombonatti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838D8" w:rsidP="00CB65BE">
            <w:pPr>
              <w:widowControl w:val="0"/>
              <w:autoSpaceDE w:val="0"/>
              <w:autoSpaceDN w:val="0"/>
              <w:adjustRightInd w:val="0"/>
              <w:rPr>
                <w:rFonts w:ascii="Arial" w:hAnsi="Arial" w:cs="Arial"/>
                <w:sz w:val="22"/>
                <w:szCs w:val="22"/>
              </w:rPr>
            </w:pPr>
            <w:r w:rsidRPr="00CB65BE">
              <w:rPr>
                <w:rFonts w:ascii="Arial" w:hAnsi="Arial" w:cs="Arial"/>
                <w:sz w:val="22"/>
                <w:szCs w:val="22"/>
              </w:rPr>
              <w:t>Artur Soares de Castro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838D8"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O princípio da inafastabilidade da jurisdição e o interesse de </w:t>
            </w:r>
            <w:r w:rsidRPr="00CB65BE">
              <w:rPr>
                <w:rFonts w:ascii="Arial" w:hAnsi="Arial" w:cs="Arial"/>
                <w:sz w:val="22"/>
                <w:szCs w:val="22"/>
              </w:rPr>
              <w:lastRenderedPageBreak/>
              <w:t>agir nas ações previdenciárias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838D8" w:rsidRPr="00CB65BE" w:rsidRDefault="001838D8" w:rsidP="00CB65BE">
            <w:pPr>
              <w:rPr>
                <w:rFonts w:ascii="Arial" w:hAnsi="Arial" w:cs="Arial"/>
                <w:sz w:val="22"/>
                <w:szCs w:val="22"/>
              </w:rPr>
            </w:pPr>
            <w:r w:rsidRPr="00CB65BE">
              <w:rPr>
                <w:rFonts w:ascii="Arial" w:hAnsi="Arial" w:cs="Arial"/>
                <w:sz w:val="22"/>
                <w:szCs w:val="22"/>
              </w:rPr>
              <w:lastRenderedPageBreak/>
              <w:t xml:space="preserve">Com a presente pesquisa, deseja-se demonstrar se a exigibilidade do prévio indeferimento do requerimento </w:t>
            </w:r>
            <w:r w:rsidRPr="00CB65BE">
              <w:rPr>
                <w:rFonts w:ascii="Arial" w:hAnsi="Arial" w:cs="Arial"/>
                <w:sz w:val="22"/>
                <w:szCs w:val="22"/>
              </w:rPr>
              <w:lastRenderedPageBreak/>
              <w:t>administrativo, a fim de caracterizar o interesse de agir, violaria o princípio da inafastabilidade da jurisdição, previsto no artigo 5º, XXXV, da Constituição Federal/88. Outrossim, demonstrar-se-á os fundamentos apresentados no Acórdão do julgamento ocorrido no Supremo Tribunal Federal, que julgou o RE 631.240/MG.</w:t>
            </w:r>
          </w:p>
          <w:p w:rsidR="001419EE" w:rsidRPr="00CB65BE" w:rsidRDefault="001419EE" w:rsidP="00CB65BE">
            <w:pPr>
              <w:widowControl w:val="0"/>
              <w:autoSpaceDE w:val="0"/>
              <w:autoSpaceDN w:val="0"/>
              <w:adjustRightInd w:val="0"/>
              <w:rPr>
                <w:rFonts w:ascii="Arial" w:hAnsi="Arial" w:cs="Arial"/>
                <w:sz w:val="22"/>
                <w:szCs w:val="22"/>
              </w:rPr>
            </w:pP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838D8" w:rsidP="00CB65BE">
            <w:pPr>
              <w:autoSpaceDE w:val="0"/>
              <w:autoSpaceDN w:val="0"/>
              <w:adjustRightInd w:val="0"/>
              <w:rPr>
                <w:rFonts w:ascii="Arial" w:hAnsi="Arial" w:cs="Arial"/>
                <w:sz w:val="22"/>
                <w:szCs w:val="22"/>
              </w:rPr>
            </w:pPr>
            <w:r w:rsidRPr="00CB65BE">
              <w:rPr>
                <w:rFonts w:ascii="Arial" w:hAnsi="Arial" w:cs="Arial"/>
                <w:sz w:val="22"/>
                <w:szCs w:val="22"/>
              </w:rPr>
              <w:lastRenderedPageBreak/>
              <w:t xml:space="preserve">Fernanda D. Goldoni </w:t>
            </w:r>
            <w:proofErr w:type="spellStart"/>
            <w:r w:rsidRPr="00CB65BE">
              <w:rPr>
                <w:rFonts w:ascii="Arial" w:hAnsi="Arial" w:cs="Arial"/>
                <w:sz w:val="22"/>
                <w:szCs w:val="22"/>
              </w:rPr>
              <w:t>Coladete</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838D8" w:rsidRPr="00CB65BE" w:rsidRDefault="001838D8" w:rsidP="00CB65BE">
            <w:pPr>
              <w:autoSpaceDE w:val="0"/>
              <w:autoSpaceDN w:val="0"/>
              <w:adjustRightInd w:val="0"/>
              <w:rPr>
                <w:rFonts w:ascii="Arial" w:hAnsi="Arial" w:cs="Arial"/>
                <w:sz w:val="22"/>
                <w:szCs w:val="22"/>
              </w:rPr>
            </w:pPr>
            <w:proofErr w:type="spellStart"/>
            <w:r w:rsidRPr="00CB65BE">
              <w:rPr>
                <w:rFonts w:ascii="Arial" w:hAnsi="Arial" w:cs="Arial"/>
                <w:sz w:val="22"/>
                <w:szCs w:val="22"/>
              </w:rPr>
              <w:t>Cristhiane</w:t>
            </w:r>
            <w:proofErr w:type="spellEnd"/>
          </w:p>
          <w:p w:rsidR="001419EE" w:rsidRPr="00CB65BE" w:rsidRDefault="001838D8" w:rsidP="00CB65BE">
            <w:pPr>
              <w:widowControl w:val="0"/>
              <w:autoSpaceDE w:val="0"/>
              <w:autoSpaceDN w:val="0"/>
              <w:adjustRightInd w:val="0"/>
              <w:rPr>
                <w:rFonts w:ascii="Arial" w:hAnsi="Arial" w:cs="Arial"/>
                <w:sz w:val="22"/>
                <w:szCs w:val="22"/>
              </w:rPr>
            </w:pPr>
            <w:r w:rsidRPr="00CB65BE">
              <w:rPr>
                <w:rFonts w:ascii="Arial" w:hAnsi="Arial" w:cs="Arial"/>
                <w:sz w:val="22"/>
                <w:szCs w:val="22"/>
              </w:rPr>
              <w:t>Martins Schmidt</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838D8" w:rsidP="00CB65BE">
            <w:pPr>
              <w:widowControl w:val="0"/>
              <w:autoSpaceDE w:val="0"/>
              <w:autoSpaceDN w:val="0"/>
              <w:adjustRightInd w:val="0"/>
              <w:rPr>
                <w:rFonts w:ascii="Arial" w:hAnsi="Arial" w:cs="Arial"/>
                <w:sz w:val="22"/>
                <w:szCs w:val="22"/>
              </w:rPr>
            </w:pPr>
            <w:r w:rsidRPr="00CB65BE">
              <w:rPr>
                <w:rFonts w:ascii="Arial" w:hAnsi="Arial" w:cs="Arial"/>
                <w:sz w:val="22"/>
                <w:szCs w:val="22"/>
              </w:rPr>
              <w:t>Criminalidade violenta – causas e soluções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838D8" w:rsidRPr="00CB65BE" w:rsidRDefault="001838D8" w:rsidP="00CB65BE">
            <w:pPr>
              <w:autoSpaceDE w:val="0"/>
              <w:autoSpaceDN w:val="0"/>
              <w:adjustRightInd w:val="0"/>
              <w:rPr>
                <w:rFonts w:ascii="Arial" w:hAnsi="Arial" w:cs="Arial"/>
                <w:sz w:val="22"/>
                <w:szCs w:val="22"/>
              </w:rPr>
            </w:pPr>
            <w:r w:rsidRPr="00CB65BE">
              <w:rPr>
                <w:rFonts w:ascii="Arial" w:hAnsi="Arial" w:cs="Arial"/>
                <w:sz w:val="22"/>
                <w:szCs w:val="22"/>
              </w:rPr>
              <w:t>O presente trabalho tem como objetivo a discussão da criminalidade</w:t>
            </w:r>
            <w:r w:rsidR="00CB65BE">
              <w:rPr>
                <w:rFonts w:ascii="Arial" w:hAnsi="Arial" w:cs="Arial"/>
                <w:sz w:val="22"/>
                <w:szCs w:val="22"/>
              </w:rPr>
              <w:t xml:space="preserve"> </w:t>
            </w:r>
            <w:r w:rsidRPr="00CB65BE">
              <w:rPr>
                <w:rFonts w:ascii="Arial" w:hAnsi="Arial" w:cs="Arial"/>
                <w:sz w:val="22"/>
                <w:szCs w:val="22"/>
              </w:rPr>
              <w:t>violenta nos dias de hoje, onde temos por um lado o Código Penal que é</w:t>
            </w:r>
            <w:r w:rsidR="00CB65BE">
              <w:rPr>
                <w:rFonts w:ascii="Arial" w:hAnsi="Arial" w:cs="Arial"/>
                <w:sz w:val="22"/>
                <w:szCs w:val="22"/>
              </w:rPr>
              <w:t xml:space="preserve"> </w:t>
            </w:r>
            <w:r w:rsidRPr="00CB65BE">
              <w:rPr>
                <w:rFonts w:ascii="Arial" w:hAnsi="Arial" w:cs="Arial"/>
                <w:sz w:val="22"/>
                <w:szCs w:val="22"/>
              </w:rPr>
              <w:t>voltado para autor e vítima e do outro, a criminologia aprofundando o estudo</w:t>
            </w:r>
          </w:p>
          <w:p w:rsidR="001419EE" w:rsidRPr="00CB65BE" w:rsidRDefault="001838D8" w:rsidP="00CB65BE">
            <w:pPr>
              <w:widowControl w:val="0"/>
              <w:autoSpaceDE w:val="0"/>
              <w:autoSpaceDN w:val="0"/>
              <w:adjustRightInd w:val="0"/>
              <w:rPr>
                <w:rFonts w:ascii="Arial" w:hAnsi="Arial" w:cs="Arial"/>
                <w:sz w:val="22"/>
                <w:szCs w:val="22"/>
              </w:rPr>
            </w:pPr>
            <w:proofErr w:type="gramStart"/>
            <w:r w:rsidRPr="00CB65BE">
              <w:rPr>
                <w:rFonts w:ascii="Arial" w:hAnsi="Arial" w:cs="Arial"/>
                <w:sz w:val="22"/>
                <w:szCs w:val="22"/>
              </w:rPr>
              <w:t>para</w:t>
            </w:r>
            <w:proofErr w:type="gramEnd"/>
            <w:r w:rsidRPr="00CB65BE">
              <w:rPr>
                <w:rFonts w:ascii="Arial" w:hAnsi="Arial" w:cs="Arial"/>
                <w:sz w:val="22"/>
                <w:szCs w:val="22"/>
              </w:rPr>
              <w:t xml:space="preserve"> saber o que levou aquele individuo a prática do crime.</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838D8"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 xml:space="preserve">Flávio Roberto </w:t>
            </w:r>
            <w:proofErr w:type="spellStart"/>
            <w:r w:rsidRPr="00CB65BE">
              <w:rPr>
                <w:rFonts w:ascii="Arial" w:hAnsi="Arial" w:cs="Arial"/>
                <w:bCs/>
                <w:sz w:val="22"/>
                <w:szCs w:val="22"/>
              </w:rPr>
              <w:t>Oss</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838D8"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 xml:space="preserve">José Luiz </w:t>
            </w:r>
            <w:proofErr w:type="spellStart"/>
            <w:r w:rsidRPr="00CB65BE">
              <w:rPr>
                <w:rFonts w:ascii="Arial" w:hAnsi="Arial" w:cs="Arial"/>
                <w:bCs/>
                <w:sz w:val="22"/>
                <w:szCs w:val="22"/>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1838D8" w:rsidP="00CB65BE">
            <w:pPr>
              <w:widowControl w:val="0"/>
              <w:autoSpaceDE w:val="0"/>
              <w:autoSpaceDN w:val="0"/>
              <w:adjustRightInd w:val="0"/>
              <w:rPr>
                <w:rFonts w:ascii="Arial" w:hAnsi="Arial" w:cs="Arial"/>
                <w:sz w:val="22"/>
                <w:szCs w:val="22"/>
              </w:rPr>
            </w:pPr>
            <w:r w:rsidRPr="00CB65BE">
              <w:rPr>
                <w:rFonts w:ascii="Arial" w:hAnsi="Arial" w:cs="Arial"/>
                <w:sz w:val="22"/>
                <w:szCs w:val="22"/>
              </w:rPr>
              <w:t>Inimputabilidade do menor infrator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838D8" w:rsidRPr="00CB65BE" w:rsidRDefault="001838D8" w:rsidP="00CB65BE">
            <w:pPr>
              <w:autoSpaceDE w:val="0"/>
              <w:autoSpaceDN w:val="0"/>
              <w:adjustRightInd w:val="0"/>
              <w:rPr>
                <w:rFonts w:ascii="Arial" w:hAnsi="Arial" w:cs="Arial"/>
                <w:sz w:val="22"/>
                <w:szCs w:val="22"/>
              </w:rPr>
            </w:pPr>
            <w:r w:rsidRPr="00CB65BE">
              <w:rPr>
                <w:rFonts w:ascii="Arial" w:hAnsi="Arial" w:cs="Arial"/>
                <w:sz w:val="22"/>
                <w:szCs w:val="22"/>
              </w:rPr>
              <w:t>O objetivo deste estudo é demonstrar na área jurídica os posicionamentos</w:t>
            </w:r>
          </w:p>
          <w:p w:rsidR="001838D8" w:rsidRPr="00CB65BE" w:rsidRDefault="001838D8" w:rsidP="00CB65BE">
            <w:pPr>
              <w:autoSpaceDE w:val="0"/>
              <w:autoSpaceDN w:val="0"/>
              <w:adjustRightInd w:val="0"/>
              <w:rPr>
                <w:rFonts w:ascii="Arial" w:hAnsi="Arial" w:cs="Arial"/>
                <w:sz w:val="22"/>
                <w:szCs w:val="22"/>
              </w:rPr>
            </w:pPr>
            <w:proofErr w:type="gramStart"/>
            <w:r w:rsidRPr="00CB65BE">
              <w:rPr>
                <w:rFonts w:ascii="Arial" w:hAnsi="Arial" w:cs="Arial"/>
                <w:sz w:val="22"/>
                <w:szCs w:val="22"/>
              </w:rPr>
              <w:t>divergentes</w:t>
            </w:r>
            <w:proofErr w:type="gramEnd"/>
            <w:r w:rsidRPr="00CB65BE">
              <w:rPr>
                <w:rFonts w:ascii="Arial" w:hAnsi="Arial" w:cs="Arial"/>
                <w:sz w:val="22"/>
                <w:szCs w:val="22"/>
              </w:rPr>
              <w:t xml:space="preserve"> entre doutrinadores e juristas sobre o tema da inimputabilidade do</w:t>
            </w:r>
          </w:p>
          <w:p w:rsidR="001838D8" w:rsidRPr="00CB65BE" w:rsidRDefault="001838D8" w:rsidP="00CB65BE">
            <w:pPr>
              <w:autoSpaceDE w:val="0"/>
              <w:autoSpaceDN w:val="0"/>
              <w:adjustRightInd w:val="0"/>
              <w:rPr>
                <w:rFonts w:ascii="Arial" w:hAnsi="Arial" w:cs="Arial"/>
                <w:sz w:val="22"/>
                <w:szCs w:val="22"/>
              </w:rPr>
            </w:pPr>
            <w:proofErr w:type="gramStart"/>
            <w:r w:rsidRPr="00CB65BE">
              <w:rPr>
                <w:rFonts w:ascii="Arial" w:hAnsi="Arial" w:cs="Arial"/>
                <w:sz w:val="22"/>
                <w:szCs w:val="22"/>
              </w:rPr>
              <w:t>menor</w:t>
            </w:r>
            <w:proofErr w:type="gramEnd"/>
            <w:r w:rsidRPr="00CB65BE">
              <w:rPr>
                <w:rFonts w:ascii="Arial" w:hAnsi="Arial" w:cs="Arial"/>
                <w:sz w:val="22"/>
                <w:szCs w:val="22"/>
              </w:rPr>
              <w:t xml:space="preserve"> infrator no Brasil, que nos dias de hoje se dá até os 18 anos de idade,</w:t>
            </w:r>
          </w:p>
          <w:p w:rsidR="001419EE" w:rsidRPr="00CB65BE" w:rsidRDefault="001838D8" w:rsidP="00CB65BE">
            <w:pPr>
              <w:widowControl w:val="0"/>
              <w:autoSpaceDE w:val="0"/>
              <w:autoSpaceDN w:val="0"/>
              <w:adjustRightInd w:val="0"/>
              <w:rPr>
                <w:rFonts w:ascii="Arial" w:hAnsi="Arial" w:cs="Arial"/>
                <w:sz w:val="22"/>
                <w:szCs w:val="22"/>
              </w:rPr>
            </w:pPr>
            <w:proofErr w:type="gramStart"/>
            <w:r w:rsidRPr="00CB65BE">
              <w:rPr>
                <w:rFonts w:ascii="Arial" w:hAnsi="Arial" w:cs="Arial"/>
                <w:sz w:val="22"/>
                <w:szCs w:val="22"/>
              </w:rPr>
              <w:t>com</w:t>
            </w:r>
            <w:proofErr w:type="gramEnd"/>
            <w:r w:rsidRPr="00CB65BE">
              <w:rPr>
                <w:rFonts w:ascii="Arial" w:hAnsi="Arial" w:cs="Arial"/>
                <w:sz w:val="22"/>
                <w:szCs w:val="22"/>
              </w:rPr>
              <w:t xml:space="preserve"> ênfase ao Estatuto da Criança e do Adolescente (ECA).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 xml:space="preserve">Gabriel </w:t>
            </w:r>
            <w:proofErr w:type="spellStart"/>
            <w:r w:rsidRPr="00CB65BE">
              <w:rPr>
                <w:rFonts w:ascii="Arial" w:hAnsi="Arial" w:cs="Arial"/>
                <w:bCs/>
                <w:sz w:val="22"/>
                <w:szCs w:val="22"/>
              </w:rPr>
              <w:t>Baglioni</w:t>
            </w:r>
            <w:proofErr w:type="spellEnd"/>
            <w:r w:rsidRPr="00CB65BE">
              <w:rPr>
                <w:rFonts w:ascii="Arial" w:hAnsi="Arial" w:cs="Arial"/>
                <w:bCs/>
                <w:sz w:val="22"/>
                <w:szCs w:val="22"/>
              </w:rPr>
              <w:t xml:space="preserve"> </w:t>
            </w:r>
            <w:proofErr w:type="spellStart"/>
            <w:r w:rsidRPr="00CB65BE">
              <w:rPr>
                <w:rFonts w:ascii="Arial" w:hAnsi="Arial" w:cs="Arial"/>
                <w:bCs/>
                <w:sz w:val="22"/>
                <w:szCs w:val="22"/>
              </w:rPr>
              <w:t>Makarausky</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60ABF" w:rsidRPr="00CB65BE" w:rsidRDefault="00B60ABF" w:rsidP="00CB65BE">
            <w:pPr>
              <w:autoSpaceDE w:val="0"/>
              <w:autoSpaceDN w:val="0"/>
              <w:adjustRightInd w:val="0"/>
              <w:rPr>
                <w:rFonts w:ascii="Arial" w:hAnsi="Arial" w:cs="Arial"/>
                <w:iCs/>
                <w:sz w:val="22"/>
                <w:szCs w:val="22"/>
              </w:rPr>
            </w:pPr>
            <w:r w:rsidRPr="00CB65BE">
              <w:rPr>
                <w:rFonts w:ascii="Arial" w:hAnsi="Arial" w:cs="Arial"/>
                <w:iCs/>
                <w:sz w:val="22"/>
                <w:szCs w:val="22"/>
              </w:rPr>
              <w:t>Renata Helena da</w:t>
            </w:r>
          </w:p>
          <w:p w:rsidR="001419EE"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iCs/>
                <w:sz w:val="22"/>
                <w:szCs w:val="22"/>
              </w:rPr>
              <w:t>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O direito ao esquecimento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B60ABF" w:rsidRPr="00CB65BE" w:rsidRDefault="00B60ABF" w:rsidP="00CB65BE">
            <w:pPr>
              <w:autoSpaceDE w:val="0"/>
              <w:autoSpaceDN w:val="0"/>
              <w:adjustRightInd w:val="0"/>
              <w:rPr>
                <w:rFonts w:ascii="Arial" w:hAnsi="Arial" w:cs="Arial"/>
                <w:sz w:val="22"/>
                <w:szCs w:val="22"/>
              </w:rPr>
            </w:pPr>
            <w:r w:rsidRPr="00CB65BE">
              <w:rPr>
                <w:rFonts w:ascii="Arial" w:hAnsi="Arial" w:cs="Arial"/>
                <w:sz w:val="22"/>
                <w:szCs w:val="22"/>
              </w:rPr>
              <w:t>O direito ao esquecimento é o direito que um indivíduo possui de ser</w:t>
            </w:r>
            <w:r w:rsidR="00CB65BE">
              <w:rPr>
                <w:rFonts w:ascii="Arial" w:hAnsi="Arial" w:cs="Arial"/>
                <w:sz w:val="22"/>
                <w:szCs w:val="22"/>
              </w:rPr>
              <w:t xml:space="preserve"> </w:t>
            </w:r>
            <w:r w:rsidRPr="00CB65BE">
              <w:rPr>
                <w:rFonts w:ascii="Arial" w:hAnsi="Arial" w:cs="Arial"/>
                <w:sz w:val="22"/>
                <w:szCs w:val="22"/>
              </w:rPr>
              <w:t>deixado em paz, de ser esquecido pelo seu passado, evitando assim que fatos</w:t>
            </w:r>
            <w:r w:rsidR="00CB65BE">
              <w:rPr>
                <w:rFonts w:ascii="Arial" w:hAnsi="Arial" w:cs="Arial"/>
                <w:sz w:val="22"/>
                <w:szCs w:val="22"/>
              </w:rPr>
              <w:t xml:space="preserve"> </w:t>
            </w:r>
            <w:r w:rsidRPr="00CB65BE">
              <w:rPr>
                <w:rFonts w:ascii="Arial" w:hAnsi="Arial" w:cs="Arial"/>
                <w:sz w:val="22"/>
                <w:szCs w:val="22"/>
              </w:rPr>
              <w:t>pretéritos de sua vida sejam expostos ao público em geral, causando-lhe sofrimento</w:t>
            </w:r>
            <w:r w:rsidR="00CB65BE">
              <w:rPr>
                <w:rFonts w:ascii="Arial" w:hAnsi="Arial" w:cs="Arial"/>
                <w:sz w:val="22"/>
                <w:szCs w:val="22"/>
              </w:rPr>
              <w:t xml:space="preserve"> </w:t>
            </w:r>
            <w:r w:rsidRPr="00CB65BE">
              <w:rPr>
                <w:rFonts w:ascii="Arial" w:hAnsi="Arial" w:cs="Arial"/>
                <w:sz w:val="22"/>
                <w:szCs w:val="22"/>
              </w:rPr>
              <w:t xml:space="preserve">ou transtornos. Em contrapartida, </w:t>
            </w:r>
            <w:r w:rsidR="00CB65BE">
              <w:rPr>
                <w:rFonts w:ascii="Arial" w:hAnsi="Arial" w:cs="Arial"/>
                <w:sz w:val="22"/>
                <w:szCs w:val="22"/>
              </w:rPr>
              <w:t>c</w:t>
            </w:r>
            <w:r w:rsidRPr="00CB65BE">
              <w:rPr>
                <w:rFonts w:ascii="Arial" w:hAnsi="Arial" w:cs="Arial"/>
                <w:sz w:val="22"/>
                <w:szCs w:val="22"/>
              </w:rPr>
              <w:t>ontemporaneidade tem sido marcada pela</w:t>
            </w:r>
          </w:p>
          <w:p w:rsidR="001419EE" w:rsidRPr="00CB65BE" w:rsidRDefault="00B60ABF" w:rsidP="00CB65BE">
            <w:pPr>
              <w:widowControl w:val="0"/>
              <w:autoSpaceDE w:val="0"/>
              <w:autoSpaceDN w:val="0"/>
              <w:adjustRightInd w:val="0"/>
              <w:rPr>
                <w:rFonts w:ascii="Arial" w:hAnsi="Arial" w:cs="Arial"/>
                <w:sz w:val="22"/>
                <w:szCs w:val="22"/>
              </w:rPr>
            </w:pPr>
            <w:proofErr w:type="gramStart"/>
            <w:r w:rsidRPr="00CB65BE">
              <w:rPr>
                <w:rFonts w:ascii="Arial" w:hAnsi="Arial" w:cs="Arial"/>
                <w:sz w:val="22"/>
                <w:szCs w:val="22"/>
              </w:rPr>
              <w:t>facilidade</w:t>
            </w:r>
            <w:proofErr w:type="gramEnd"/>
            <w:r w:rsidRPr="00CB65BE">
              <w:rPr>
                <w:rFonts w:ascii="Arial" w:hAnsi="Arial" w:cs="Arial"/>
                <w:sz w:val="22"/>
                <w:szCs w:val="22"/>
              </w:rPr>
              <w:t xml:space="preserve"> de acesso à dados pessoais nas redes sociais e na Internet em geral.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Gabriela Carvalho </w:t>
            </w:r>
            <w:proofErr w:type="spellStart"/>
            <w:r w:rsidRPr="00CB65BE">
              <w:rPr>
                <w:rFonts w:ascii="Arial" w:hAnsi="Arial" w:cs="Arial"/>
                <w:sz w:val="22"/>
                <w:szCs w:val="22"/>
              </w:rPr>
              <w:t>Rochelle</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60ABF" w:rsidRPr="00CB65BE" w:rsidRDefault="00B60ABF" w:rsidP="00CB65BE">
            <w:pPr>
              <w:autoSpaceDE w:val="0"/>
              <w:autoSpaceDN w:val="0"/>
              <w:adjustRightInd w:val="0"/>
              <w:rPr>
                <w:rFonts w:ascii="Arial" w:hAnsi="Arial" w:cs="Arial"/>
                <w:sz w:val="22"/>
                <w:szCs w:val="22"/>
              </w:rPr>
            </w:pPr>
            <w:r w:rsidRPr="00CB65BE">
              <w:rPr>
                <w:rFonts w:ascii="Arial" w:hAnsi="Arial" w:cs="Arial"/>
                <w:sz w:val="22"/>
                <w:szCs w:val="22"/>
              </w:rPr>
              <w:t>Fabiane Parente Teixeira</w:t>
            </w:r>
          </w:p>
          <w:p w:rsidR="001419EE"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evolução histórica do divórcio e seus reflexos sobre os filhos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1419EE" w:rsidRPr="00CB65BE" w:rsidRDefault="00B60ABF" w:rsidP="00CB65BE">
            <w:pPr>
              <w:autoSpaceDE w:val="0"/>
              <w:autoSpaceDN w:val="0"/>
              <w:adjustRightInd w:val="0"/>
              <w:rPr>
                <w:rFonts w:ascii="Arial" w:hAnsi="Arial" w:cs="Arial"/>
                <w:sz w:val="22"/>
                <w:szCs w:val="22"/>
              </w:rPr>
            </w:pPr>
            <w:r w:rsidRPr="00CB65BE">
              <w:rPr>
                <w:rFonts w:ascii="Arial" w:hAnsi="Arial" w:cs="Arial"/>
                <w:sz w:val="22"/>
                <w:szCs w:val="22"/>
              </w:rPr>
              <w:t>O intuito deste trabalho é desenvolver uma análise da evolução do divórcio,</w:t>
            </w:r>
            <w:r w:rsidR="00CB65BE">
              <w:rPr>
                <w:rFonts w:ascii="Arial" w:hAnsi="Arial" w:cs="Arial"/>
                <w:sz w:val="22"/>
                <w:szCs w:val="22"/>
              </w:rPr>
              <w:t xml:space="preserve"> </w:t>
            </w:r>
            <w:r w:rsidRPr="00CB65BE">
              <w:rPr>
                <w:rFonts w:ascii="Arial" w:hAnsi="Arial" w:cs="Arial"/>
                <w:sz w:val="22"/>
                <w:szCs w:val="22"/>
              </w:rPr>
              <w:t>apresentando suas modificações até ser instituído o divórcio direto, atualmente</w:t>
            </w:r>
            <w:r w:rsidR="00CB65BE">
              <w:rPr>
                <w:rFonts w:ascii="Arial" w:hAnsi="Arial" w:cs="Arial"/>
                <w:sz w:val="22"/>
                <w:szCs w:val="22"/>
              </w:rPr>
              <w:t xml:space="preserve"> </w:t>
            </w:r>
            <w:r w:rsidRPr="00CB65BE">
              <w:rPr>
                <w:rFonts w:ascii="Arial" w:hAnsi="Arial" w:cs="Arial"/>
                <w:sz w:val="22"/>
                <w:szCs w:val="22"/>
              </w:rPr>
              <w:t xml:space="preserve">utilizado </w:t>
            </w:r>
            <w:r w:rsidRPr="00CB65BE">
              <w:rPr>
                <w:rFonts w:ascii="Arial" w:hAnsi="Arial" w:cs="Arial"/>
                <w:sz w:val="22"/>
                <w:szCs w:val="22"/>
              </w:rPr>
              <w:lastRenderedPageBreak/>
              <w:t>no ordenamento jurídico brasileiro, e analisar os efeitos que a dissolução</w:t>
            </w:r>
            <w:r w:rsidR="00CB65BE">
              <w:rPr>
                <w:rFonts w:ascii="Arial" w:hAnsi="Arial" w:cs="Arial"/>
                <w:sz w:val="22"/>
                <w:szCs w:val="22"/>
              </w:rPr>
              <w:t xml:space="preserve"> </w:t>
            </w:r>
            <w:r w:rsidRPr="00CB65BE">
              <w:rPr>
                <w:rFonts w:ascii="Arial" w:hAnsi="Arial" w:cs="Arial"/>
                <w:sz w:val="22"/>
                <w:szCs w:val="22"/>
              </w:rPr>
              <w:t xml:space="preserve">do vínculo conjugal pode acarretar aos filhos menores do </w:t>
            </w:r>
            <w:proofErr w:type="spellStart"/>
            <w:r w:rsidRPr="00CB65BE">
              <w:rPr>
                <w:rFonts w:ascii="Arial" w:hAnsi="Arial" w:cs="Arial"/>
                <w:sz w:val="22"/>
                <w:szCs w:val="22"/>
              </w:rPr>
              <w:t>ex-casal</w:t>
            </w:r>
            <w:proofErr w:type="spellEnd"/>
            <w:r w:rsidRPr="00CB65BE">
              <w:rPr>
                <w:rFonts w:ascii="Arial" w:hAnsi="Arial" w:cs="Arial"/>
                <w:sz w:val="22"/>
                <w:szCs w:val="22"/>
              </w:rPr>
              <w:t>.</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 xml:space="preserve">Gabriela </w:t>
            </w:r>
            <w:proofErr w:type="spellStart"/>
            <w:r w:rsidRPr="00CB65BE">
              <w:rPr>
                <w:rFonts w:ascii="Arial" w:hAnsi="Arial" w:cs="Arial"/>
                <w:sz w:val="22"/>
                <w:szCs w:val="22"/>
              </w:rPr>
              <w:t>Salvino</w:t>
            </w:r>
            <w:proofErr w:type="spellEnd"/>
            <w:r w:rsidRPr="00CB65BE">
              <w:rPr>
                <w:rFonts w:ascii="Arial" w:hAnsi="Arial" w:cs="Arial"/>
                <w:sz w:val="22"/>
                <w:szCs w:val="22"/>
              </w:rPr>
              <w:t xml:space="preserve">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Miguel </w:t>
            </w:r>
            <w:proofErr w:type="spellStart"/>
            <w:r w:rsidRPr="00CB65BE">
              <w:rPr>
                <w:rFonts w:ascii="Arial" w:hAnsi="Arial" w:cs="Arial"/>
                <w:sz w:val="22"/>
                <w:szCs w:val="22"/>
              </w:rPr>
              <w:t>Angelo</w:t>
            </w:r>
            <w:proofErr w:type="spellEnd"/>
            <w:r w:rsidRPr="00CB65BE">
              <w:rPr>
                <w:rFonts w:ascii="Arial" w:hAnsi="Arial" w:cs="Arial"/>
                <w:sz w:val="22"/>
                <w:szCs w:val="22"/>
              </w:rPr>
              <w:t xml:space="preserve"> </w:t>
            </w:r>
            <w:proofErr w:type="spellStart"/>
            <w:r w:rsidRPr="00CB65BE">
              <w:rPr>
                <w:rFonts w:ascii="Arial" w:hAnsi="Arial" w:cs="Arial"/>
                <w:sz w:val="22"/>
                <w:szCs w:val="22"/>
              </w:rPr>
              <w:t>Ciavarelli</w:t>
            </w:r>
            <w:proofErr w:type="spellEnd"/>
            <w:r w:rsidRPr="00CB65BE">
              <w:rPr>
                <w:rFonts w:ascii="Arial" w:hAnsi="Arial" w:cs="Arial"/>
                <w:sz w:val="22"/>
                <w:szCs w:val="22"/>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Terrorismo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O presente trabalho de conclusão de curso trata com objetividade do tema terrorismo, passando por seu surgimento, estruturação, </w:t>
            </w:r>
            <w:proofErr w:type="spellStart"/>
            <w:r w:rsidRPr="00CB65BE">
              <w:rPr>
                <w:rFonts w:ascii="Arial" w:hAnsi="Arial" w:cs="Arial"/>
                <w:sz w:val="22"/>
                <w:szCs w:val="22"/>
              </w:rPr>
              <w:t>ciberterrorismo</w:t>
            </w:r>
            <w:proofErr w:type="spellEnd"/>
            <w:r w:rsidRPr="00CB65BE">
              <w:rPr>
                <w:rFonts w:ascii="Arial" w:hAnsi="Arial" w:cs="Arial"/>
                <w:sz w:val="22"/>
                <w:szCs w:val="22"/>
              </w:rPr>
              <w:t xml:space="preserve"> e como foi tratado diante dos países de grande porte econômico onde houve ataques. Finalizando com a estruturação e aplicação da nova Lei Antiterror em vigor em março de 2016 no Brasil.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B60ABF"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Gessé</w:t>
            </w:r>
            <w:proofErr w:type="spellEnd"/>
            <w:r w:rsidRPr="00CB65BE">
              <w:rPr>
                <w:rFonts w:ascii="Arial" w:hAnsi="Arial" w:cs="Arial"/>
                <w:sz w:val="22"/>
                <w:szCs w:val="22"/>
              </w:rPr>
              <w:t xml:space="preserve"> Carmo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José Luiz </w:t>
            </w:r>
            <w:proofErr w:type="spellStart"/>
            <w:r w:rsidRPr="00CB65BE">
              <w:rPr>
                <w:rFonts w:ascii="Arial" w:hAnsi="Arial" w:cs="Arial"/>
                <w:sz w:val="22"/>
                <w:szCs w:val="22"/>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B60ABF"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presunção de violência no estupro de vulnerável: discussão sobre a liberdade sexual do menor de 14 anos – pós lei federal do Brasil Nº 12.015/2009</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B60ABF" w:rsidP="00CB65BE">
            <w:pPr>
              <w:autoSpaceDE w:val="0"/>
              <w:autoSpaceDN w:val="0"/>
              <w:adjustRightInd w:val="0"/>
              <w:rPr>
                <w:rFonts w:ascii="Arial" w:hAnsi="Arial" w:cs="Arial"/>
                <w:sz w:val="22"/>
                <w:szCs w:val="22"/>
              </w:rPr>
            </w:pPr>
            <w:r w:rsidRPr="00CB65BE">
              <w:rPr>
                <w:rFonts w:ascii="Arial" w:hAnsi="Arial" w:cs="Arial"/>
                <w:sz w:val="22"/>
                <w:szCs w:val="22"/>
              </w:rPr>
              <w:t>O tema em analise, trata do interesse social e jurídico, sobre a questão da sexualidade e violência, menoridade e arcabouço legal, com conceitos e opiniões acerca da temática sobre o assunto. Objetiva-se compreender e apreender a análise, objetivando-se bem delinear os tipos penais envolvidos. Metodologicamente opta-se pelo estudo de abordagem qualitativa.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FF03E2" w:rsidP="00CB65BE">
            <w:pPr>
              <w:widowControl w:val="0"/>
              <w:autoSpaceDE w:val="0"/>
              <w:autoSpaceDN w:val="0"/>
              <w:adjustRightInd w:val="0"/>
              <w:rPr>
                <w:rFonts w:ascii="Arial" w:hAnsi="Arial" w:cs="Arial"/>
                <w:sz w:val="22"/>
                <w:szCs w:val="22"/>
              </w:rPr>
            </w:pPr>
            <w:r w:rsidRPr="00CB65BE">
              <w:rPr>
                <w:rFonts w:ascii="Arial" w:hAnsi="Arial" w:cs="Arial"/>
                <w:sz w:val="22"/>
                <w:szCs w:val="22"/>
              </w:rPr>
              <w:t>Giovana David Gomes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FF03E2" w:rsidP="00CB65BE">
            <w:pPr>
              <w:widowControl w:val="0"/>
              <w:autoSpaceDE w:val="0"/>
              <w:autoSpaceDN w:val="0"/>
              <w:adjustRightInd w:val="0"/>
              <w:rPr>
                <w:rFonts w:ascii="Arial" w:hAnsi="Arial" w:cs="Arial"/>
                <w:sz w:val="22"/>
                <w:szCs w:val="22"/>
              </w:rPr>
            </w:pPr>
            <w:r w:rsidRPr="00CB65BE">
              <w:rPr>
                <w:rFonts w:ascii="Arial" w:hAnsi="Arial" w:cs="Arial"/>
                <w:sz w:val="22"/>
                <w:szCs w:val="22"/>
              </w:rPr>
              <w:t>Artur Soares de Castro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FF03E2"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publicidade no Código de Defesa do Consumidor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FF03E2" w:rsidP="00CB65BE">
            <w:pPr>
              <w:pStyle w:val="Ttulo2"/>
              <w:rPr>
                <w:rFonts w:ascii="Arial" w:hAnsi="Arial" w:cs="Arial"/>
                <w:color w:val="auto"/>
                <w:sz w:val="22"/>
                <w:szCs w:val="22"/>
              </w:rPr>
            </w:pPr>
            <w:r w:rsidRPr="00CB65BE">
              <w:rPr>
                <w:rFonts w:ascii="Arial" w:hAnsi="Arial" w:cs="Arial"/>
                <w:color w:val="auto"/>
                <w:sz w:val="22"/>
                <w:szCs w:val="22"/>
              </w:rPr>
              <w:t>Esta monografia trata da regulamentação da publicidade no Código de Defesa do Consumidor, cujo objetivo é conhecer os requisitos e modalidades de publicidade, e por fim, trazer os problemas das publicidades antijurídicas e a necessidade da contrapropaganda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D2188" w:rsidRPr="00CB65BE" w:rsidRDefault="00AD2188" w:rsidP="00CB65BE">
            <w:pPr>
              <w:rPr>
                <w:rFonts w:ascii="Arial" w:eastAsia="Courier New" w:hAnsi="Arial" w:cs="Arial"/>
                <w:sz w:val="22"/>
                <w:szCs w:val="22"/>
              </w:rPr>
            </w:pPr>
            <w:r w:rsidRPr="00CB65BE">
              <w:rPr>
                <w:rFonts w:ascii="Arial" w:eastAsia="Courier New" w:hAnsi="Arial" w:cs="Arial"/>
                <w:sz w:val="22"/>
                <w:szCs w:val="22"/>
              </w:rPr>
              <w:t>Gisela Braz Ribeiro Burguês</w:t>
            </w:r>
          </w:p>
          <w:p w:rsidR="00C17480" w:rsidRPr="00CB65BE" w:rsidRDefault="00C17480" w:rsidP="00CB65BE">
            <w:pPr>
              <w:widowControl w:val="0"/>
              <w:autoSpaceDE w:val="0"/>
              <w:autoSpaceDN w:val="0"/>
              <w:adjustRightInd w:val="0"/>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AD2188"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Álvaro Sérgio </w:t>
            </w:r>
            <w:proofErr w:type="spellStart"/>
            <w:r w:rsidRPr="00CB65BE">
              <w:rPr>
                <w:rFonts w:ascii="Arial" w:hAnsi="Arial" w:cs="Arial"/>
                <w:sz w:val="22"/>
                <w:szCs w:val="22"/>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AD2188" w:rsidP="00CB65BE">
            <w:pPr>
              <w:widowControl w:val="0"/>
              <w:autoSpaceDE w:val="0"/>
              <w:autoSpaceDN w:val="0"/>
              <w:adjustRightInd w:val="0"/>
              <w:rPr>
                <w:rFonts w:ascii="Arial" w:hAnsi="Arial" w:cs="Arial"/>
                <w:sz w:val="22"/>
                <w:szCs w:val="22"/>
              </w:rPr>
            </w:pPr>
            <w:r w:rsidRPr="00CB65BE">
              <w:rPr>
                <w:rFonts w:ascii="Arial" w:hAnsi="Arial" w:cs="Arial"/>
                <w:sz w:val="22"/>
                <w:szCs w:val="22"/>
              </w:rPr>
              <w:t>Análise da boa-fé nos contratos de seguro: responsabilidade das seguradoras e as causas excludentes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AD2188" w:rsidP="00CB65BE">
            <w:pPr>
              <w:rPr>
                <w:rFonts w:ascii="Arial" w:hAnsi="Arial" w:cs="Arial"/>
                <w:sz w:val="22"/>
                <w:szCs w:val="22"/>
              </w:rPr>
            </w:pPr>
            <w:r w:rsidRPr="00CB65BE">
              <w:rPr>
                <w:rFonts w:ascii="Arial" w:hAnsi="Arial" w:cs="Arial"/>
                <w:sz w:val="22"/>
                <w:szCs w:val="22"/>
              </w:rPr>
              <w:t xml:space="preserve">Faremos em primeiro uma abordagem sobre o conceito de contrato numa visão geral nos aprofundando em seguida a conceituação do seguro e, seus elementos. E como o desenvolvimento dos riscos decorrente do progresso para aqueles que nela convivem. E ainda como esses danos são invitáveis na medida em que o seguro constitui soluções para que os danos sejam reparados e suas </w:t>
            </w:r>
            <w:proofErr w:type="spellStart"/>
            <w:r w:rsidRPr="00CB65BE">
              <w:rPr>
                <w:rFonts w:ascii="Arial" w:hAnsi="Arial" w:cs="Arial"/>
                <w:sz w:val="22"/>
                <w:szCs w:val="22"/>
              </w:rPr>
              <w:t>vitimas</w:t>
            </w:r>
            <w:proofErr w:type="spellEnd"/>
            <w:r w:rsidRPr="00CB65BE">
              <w:rPr>
                <w:rFonts w:ascii="Arial" w:hAnsi="Arial" w:cs="Arial"/>
                <w:sz w:val="22"/>
                <w:szCs w:val="22"/>
              </w:rPr>
              <w:t xml:space="preserve"> indenizadas uma vez que nesse contexto o segurado torna-se vítima de si próprio.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 xml:space="preserve">Guilherme dos Santos </w:t>
            </w:r>
            <w:proofErr w:type="spellStart"/>
            <w:r w:rsidRPr="00CB65BE">
              <w:rPr>
                <w:rFonts w:ascii="Arial" w:hAnsi="Arial" w:cs="Arial"/>
                <w:sz w:val="22"/>
                <w:szCs w:val="22"/>
              </w:rPr>
              <w:t>Kohari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Yvens</w:t>
            </w:r>
            <w:proofErr w:type="spellEnd"/>
            <w:r w:rsidRPr="00CB65BE">
              <w:rPr>
                <w:rFonts w:ascii="Arial" w:hAnsi="Arial" w:cs="Arial"/>
                <w:sz w:val="22"/>
                <w:szCs w:val="22"/>
              </w:rPr>
              <w:t xml:space="preserve"> Santiago Marcondes </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2F3FA4" w:rsidRPr="00CB65BE" w:rsidRDefault="002F3FA4" w:rsidP="00CB65BE">
            <w:pPr>
              <w:rPr>
                <w:rFonts w:ascii="Arial" w:hAnsi="Arial" w:cs="Arial"/>
                <w:sz w:val="22"/>
                <w:szCs w:val="22"/>
              </w:rPr>
            </w:pPr>
            <w:r w:rsidRPr="00CB65BE">
              <w:rPr>
                <w:rFonts w:ascii="Arial" w:hAnsi="Arial" w:cs="Arial"/>
                <w:sz w:val="22"/>
                <w:szCs w:val="22"/>
              </w:rPr>
              <w:t>Planejamento Tributário</w:t>
            </w:r>
          </w:p>
          <w:p w:rsidR="00C17480" w:rsidRPr="00CB65BE" w:rsidRDefault="00C17480" w:rsidP="00CB65BE">
            <w:pPr>
              <w:widowControl w:val="0"/>
              <w:autoSpaceDE w:val="0"/>
              <w:autoSpaceDN w:val="0"/>
              <w:adjustRightInd w:val="0"/>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2F3FA4" w:rsidRPr="00CB65BE" w:rsidRDefault="002F3FA4" w:rsidP="00CB65BE">
            <w:pPr>
              <w:rPr>
                <w:rFonts w:ascii="Arial" w:hAnsi="Arial" w:cs="Arial"/>
                <w:sz w:val="22"/>
                <w:szCs w:val="22"/>
              </w:rPr>
            </w:pPr>
            <w:r w:rsidRPr="00CB65BE">
              <w:rPr>
                <w:rFonts w:ascii="Arial" w:hAnsi="Arial" w:cs="Arial"/>
                <w:sz w:val="22"/>
                <w:szCs w:val="22"/>
              </w:rPr>
              <w:t>O objetivo do estudo é demonstrar o planejamento tributário que os empresários podem fazer, apresentar os princípios do direito tributário bem como as modalidades de tributação, para que aqueles que leiam o estudo possam verificar qual a melhor forma de tributação para o seu negócio</w:t>
            </w:r>
          </w:p>
          <w:p w:rsidR="00C17480" w:rsidRPr="00CB65BE" w:rsidRDefault="00C17480" w:rsidP="00CB65BE">
            <w:pPr>
              <w:rPr>
                <w:rFonts w:ascii="Arial" w:hAnsi="Arial" w:cs="Arial"/>
                <w:sz w:val="22"/>
                <w:szCs w:val="22"/>
              </w:rPr>
            </w:pP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widowControl w:val="0"/>
              <w:autoSpaceDE w:val="0"/>
              <w:autoSpaceDN w:val="0"/>
              <w:adjustRightInd w:val="0"/>
              <w:rPr>
                <w:rFonts w:ascii="Arial" w:hAnsi="Arial" w:cs="Arial"/>
                <w:sz w:val="22"/>
                <w:szCs w:val="22"/>
              </w:rPr>
            </w:pPr>
            <w:r w:rsidRPr="00CB65BE">
              <w:rPr>
                <w:rFonts w:ascii="Arial" w:hAnsi="Arial" w:cs="Arial"/>
                <w:sz w:val="22"/>
                <w:szCs w:val="22"/>
              </w:rPr>
              <w:t>Guilherme Augusto Fernandes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André Camargo </w:t>
            </w:r>
            <w:proofErr w:type="spellStart"/>
            <w:r w:rsidRPr="00CB65BE">
              <w:rPr>
                <w:rFonts w:ascii="Arial" w:hAnsi="Arial" w:cs="Arial"/>
                <w:sz w:val="22"/>
                <w:szCs w:val="22"/>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widowControl w:val="0"/>
              <w:autoSpaceDE w:val="0"/>
              <w:autoSpaceDN w:val="0"/>
              <w:adjustRightInd w:val="0"/>
              <w:rPr>
                <w:rFonts w:ascii="Arial" w:hAnsi="Arial" w:cs="Arial"/>
                <w:sz w:val="22"/>
                <w:szCs w:val="22"/>
              </w:rPr>
            </w:pPr>
            <w:r w:rsidRPr="00CB65BE">
              <w:rPr>
                <w:rFonts w:ascii="Arial" w:hAnsi="Arial" w:cs="Arial"/>
                <w:sz w:val="22"/>
                <w:szCs w:val="22"/>
              </w:rPr>
              <w:t>Os crimes do colarinho branco – origem do conceito – tolhendo o desenvolvimento do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AF3054">
            <w:pPr>
              <w:spacing w:before="240" w:after="240"/>
              <w:rPr>
                <w:rFonts w:ascii="Arial" w:hAnsi="Arial" w:cs="Arial"/>
                <w:sz w:val="22"/>
                <w:szCs w:val="22"/>
              </w:rPr>
            </w:pPr>
            <w:bookmarkStart w:id="0" w:name="_Toc461352938"/>
            <w:r w:rsidRPr="00CB65BE">
              <w:rPr>
                <w:rFonts w:ascii="Arial" w:hAnsi="Arial" w:cs="Arial"/>
                <w:sz w:val="22"/>
                <w:szCs w:val="22"/>
              </w:rPr>
              <w:t>O presente trabalho se inicia com uma conceituação do Direito Penal, após análise inicial do tema, parte para o início do estudo da seara mais especifica do Direito Penal Econômico, fazendo menção a importância do redimensionamento dos bens jurídicos do Estado.</w:t>
            </w:r>
            <w:bookmarkStart w:id="1" w:name="_Toc461352939"/>
            <w:bookmarkEnd w:id="0"/>
            <w:r w:rsidR="00AF3054">
              <w:rPr>
                <w:rFonts w:ascii="Arial" w:hAnsi="Arial" w:cs="Arial"/>
                <w:sz w:val="22"/>
                <w:szCs w:val="22"/>
              </w:rPr>
              <w:t xml:space="preserve"> </w:t>
            </w:r>
            <w:r w:rsidRPr="00CB65BE">
              <w:rPr>
                <w:rFonts w:ascii="Arial" w:hAnsi="Arial" w:cs="Arial"/>
                <w:sz w:val="22"/>
                <w:szCs w:val="22"/>
              </w:rPr>
              <w:t>O direito penal fragmentário e subsidiário são explicados logo em seguida para mostrar a importância da nova análise, frente ao tema do trabalho, e os bens supra individuais que sofrem lesões e estão na mira dos criminosos de colarinho branco.</w:t>
            </w:r>
            <w:bookmarkEnd w:id="1"/>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rPr>
                <w:rFonts w:ascii="Arial" w:hAnsi="Arial" w:cs="Arial"/>
                <w:bCs/>
                <w:sz w:val="22"/>
                <w:szCs w:val="22"/>
              </w:rPr>
            </w:pPr>
            <w:r w:rsidRPr="00CB65BE">
              <w:rPr>
                <w:rFonts w:ascii="Arial" w:hAnsi="Arial" w:cs="Arial"/>
                <w:sz w:val="22"/>
                <w:szCs w:val="22"/>
              </w:rPr>
              <w:t xml:space="preserve">Guilherme </w:t>
            </w:r>
            <w:proofErr w:type="spellStart"/>
            <w:r w:rsidRPr="00CB65BE">
              <w:rPr>
                <w:rFonts w:ascii="Arial" w:hAnsi="Arial" w:cs="Arial"/>
                <w:sz w:val="22"/>
                <w:szCs w:val="22"/>
              </w:rPr>
              <w:t>Nassin</w:t>
            </w:r>
            <w:proofErr w:type="spellEnd"/>
            <w:r w:rsidRPr="00CB65BE">
              <w:rPr>
                <w:rFonts w:ascii="Arial" w:hAnsi="Arial" w:cs="Arial"/>
                <w:sz w:val="22"/>
                <w:szCs w:val="22"/>
              </w:rPr>
              <w:t xml:space="preserve"> Medina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widowControl w:val="0"/>
              <w:autoSpaceDE w:val="0"/>
              <w:autoSpaceDN w:val="0"/>
              <w:adjustRightInd w:val="0"/>
              <w:rPr>
                <w:rFonts w:ascii="Arial" w:hAnsi="Arial" w:cs="Arial"/>
                <w:sz w:val="22"/>
                <w:szCs w:val="22"/>
              </w:rPr>
            </w:pPr>
            <w:r w:rsidRPr="00CB65BE">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widowControl w:val="0"/>
              <w:autoSpaceDE w:val="0"/>
              <w:autoSpaceDN w:val="0"/>
              <w:adjustRightInd w:val="0"/>
              <w:rPr>
                <w:rFonts w:ascii="Arial" w:hAnsi="Arial" w:cs="Arial"/>
                <w:sz w:val="22"/>
                <w:szCs w:val="22"/>
              </w:rPr>
            </w:pPr>
            <w:r w:rsidRPr="00CB65BE">
              <w:rPr>
                <w:rFonts w:ascii="Arial" w:hAnsi="Arial" w:cs="Arial"/>
                <w:sz w:val="22"/>
                <w:szCs w:val="22"/>
              </w:rPr>
              <w:t>O direito de vizinhança em condomínio edilício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2F3FA4" w:rsidP="00CB65BE">
            <w:pPr>
              <w:pStyle w:val="Default"/>
              <w:rPr>
                <w:color w:val="auto"/>
                <w:sz w:val="22"/>
                <w:szCs w:val="22"/>
              </w:rPr>
            </w:pPr>
            <w:r w:rsidRPr="00CB65BE">
              <w:rPr>
                <w:sz w:val="22"/>
                <w:szCs w:val="22"/>
              </w:rPr>
              <w:t>A presente monografia tem como tema o direito de vizinhança em condomínio frente ao condomínio edilícios, mostrando os principais problemas existentes que crescem constantemente conforme a demanda populacional, e quais as formas de soluções destes conflitos que veem sendo adotadas. Tem como principal importância a Lei Federal sob normas reguladoras, bem como as regras, direitos, deveres e exigências que são inerentes às relações de vizinhança.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823DB6"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Guilherme Peres </w:t>
            </w:r>
            <w:proofErr w:type="spellStart"/>
            <w:r w:rsidRPr="00CB65BE">
              <w:rPr>
                <w:rFonts w:ascii="Arial" w:hAnsi="Arial" w:cs="Arial"/>
                <w:sz w:val="22"/>
                <w:szCs w:val="22"/>
              </w:rPr>
              <w:t>Zulini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823DB6" w:rsidP="00CB65BE">
            <w:pPr>
              <w:widowControl w:val="0"/>
              <w:autoSpaceDE w:val="0"/>
              <w:autoSpaceDN w:val="0"/>
              <w:adjustRightInd w:val="0"/>
              <w:rPr>
                <w:rFonts w:ascii="Arial" w:hAnsi="Arial" w:cs="Arial"/>
                <w:sz w:val="22"/>
                <w:szCs w:val="22"/>
              </w:rPr>
            </w:pPr>
            <w:r w:rsidRPr="00CB65BE">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823DB6"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Atuação do Ministério Público na Defesa do Meio Ambiente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823DB6" w:rsidP="00CB65BE">
            <w:pPr>
              <w:pStyle w:val="PargrafodaLista"/>
              <w:shd w:val="clear" w:color="auto" w:fill="FFFFFF"/>
              <w:spacing w:after="0" w:line="240" w:lineRule="auto"/>
              <w:ind w:left="0"/>
              <w:rPr>
                <w:rFonts w:ascii="Arial" w:hAnsi="Arial" w:cs="Arial"/>
              </w:rPr>
            </w:pPr>
            <w:r w:rsidRPr="00CB65BE">
              <w:rPr>
                <w:rFonts w:ascii="Arial" w:hAnsi="Arial" w:cs="Arial"/>
              </w:rPr>
              <w:t xml:space="preserve">Ministério Público, Meio Ambiente e Ação Civil Pública são temas intimamente ligados e possuem um traço característico comum: </w:t>
            </w:r>
            <w:proofErr w:type="spellStart"/>
            <w:r w:rsidRPr="00CB65BE">
              <w:rPr>
                <w:rFonts w:ascii="Arial" w:hAnsi="Arial" w:cs="Arial"/>
              </w:rPr>
              <w:t>transindividualidade</w:t>
            </w:r>
            <w:proofErr w:type="spellEnd"/>
            <w:r w:rsidRPr="00CB65BE">
              <w:rPr>
                <w:rFonts w:ascii="Arial" w:hAnsi="Arial" w:cs="Arial"/>
              </w:rPr>
              <w:t xml:space="preserve">. Aquele, defensor da sociedade, salvaguarda a ordem jurídica, o </w:t>
            </w:r>
            <w:r w:rsidRPr="00CB65BE">
              <w:rPr>
                <w:rFonts w:ascii="Arial" w:hAnsi="Arial" w:cs="Arial"/>
              </w:rPr>
              <w:lastRenderedPageBreak/>
              <w:t xml:space="preserve">regime democrático, os interesses sociais e individuais indisponíveis; este, </w:t>
            </w:r>
            <w:proofErr w:type="spellStart"/>
            <w:r w:rsidRPr="00CB65BE">
              <w:rPr>
                <w:rFonts w:ascii="Arial" w:hAnsi="Arial" w:cs="Arial"/>
              </w:rPr>
              <w:t>metadireito</w:t>
            </w:r>
            <w:proofErr w:type="spellEnd"/>
            <w:r w:rsidRPr="00CB65BE">
              <w:rPr>
                <w:rFonts w:ascii="Arial" w:hAnsi="Arial" w:cs="Arial"/>
              </w:rPr>
              <w:t xml:space="preserve">, bem de uso comum do povo e essencial à sadia qualidade de vida; e essa, instrumento jurídico processual, destinada à tutela dos interesses </w:t>
            </w:r>
            <w:proofErr w:type="spellStart"/>
            <w:r w:rsidRPr="00CB65BE">
              <w:rPr>
                <w:rFonts w:ascii="Arial" w:hAnsi="Arial" w:cs="Arial"/>
              </w:rPr>
              <w:t>transindividuais</w:t>
            </w:r>
            <w:proofErr w:type="spellEnd"/>
            <w:r w:rsidRPr="00CB65BE">
              <w:rPr>
                <w:rFonts w:ascii="Arial" w:hAnsi="Arial" w:cs="Arial"/>
              </w:rPr>
              <w:t>.</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4E29F0"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 xml:space="preserve">Gustavo </w:t>
            </w:r>
            <w:proofErr w:type="spellStart"/>
            <w:r w:rsidRPr="00CB65BE">
              <w:rPr>
                <w:rFonts w:ascii="Arial" w:hAnsi="Arial" w:cs="Arial"/>
                <w:sz w:val="22"/>
                <w:szCs w:val="22"/>
              </w:rPr>
              <w:t>Benitez</w:t>
            </w:r>
            <w:proofErr w:type="spellEnd"/>
            <w:r w:rsidRPr="00CB65BE">
              <w:rPr>
                <w:rFonts w:ascii="Arial" w:hAnsi="Arial" w:cs="Arial"/>
                <w:sz w:val="22"/>
                <w:szCs w:val="22"/>
              </w:rPr>
              <w:t xml:space="preserve"> Ribeiro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4E29F0"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4E29F0" w:rsidP="00CB65BE">
            <w:pPr>
              <w:widowControl w:val="0"/>
              <w:autoSpaceDE w:val="0"/>
              <w:autoSpaceDN w:val="0"/>
              <w:adjustRightInd w:val="0"/>
              <w:rPr>
                <w:rFonts w:ascii="Arial" w:hAnsi="Arial" w:cs="Arial"/>
                <w:sz w:val="22"/>
                <w:szCs w:val="22"/>
              </w:rPr>
            </w:pPr>
            <w:r w:rsidRPr="00CB65BE">
              <w:rPr>
                <w:rFonts w:ascii="Arial" w:hAnsi="Arial" w:cs="Arial"/>
                <w:sz w:val="22"/>
                <w:szCs w:val="22"/>
              </w:rPr>
              <w:t>Aspectos Jurídicos e Sociais da Redução Maioridade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4E29F0" w:rsidP="00AF3054">
            <w:pPr>
              <w:pStyle w:val="Recuodecorpodetexto"/>
              <w:ind w:left="0"/>
              <w:rPr>
                <w:rFonts w:ascii="Arial" w:hAnsi="Arial" w:cs="Arial"/>
                <w:sz w:val="22"/>
                <w:szCs w:val="22"/>
              </w:rPr>
            </w:pPr>
            <w:r w:rsidRPr="00CB65BE">
              <w:rPr>
                <w:rFonts w:ascii="Arial" w:hAnsi="Arial" w:cs="Arial"/>
                <w:sz w:val="22"/>
                <w:szCs w:val="22"/>
              </w:rPr>
              <w:t>O presente trabalho é apresentado como exigência parcial para obtenção do título de Bacharel em Ciências Jurídicas à Banca Examinadora da Faculdade de Direito. Tem como objetivo analisar a questão da maioridade penal na sociedade brasileira, discutindo aspectos sociais, históricos e jurídicos. A análise compreende estudos doutrinários, jurisprudenciais, notificas e artigos científicos, além de estatísticas oficiais.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4E29F0" w:rsidRPr="00CB65BE" w:rsidRDefault="004E29F0" w:rsidP="00CB65BE">
            <w:pPr>
              <w:rPr>
                <w:rFonts w:ascii="Arial" w:hAnsi="Arial" w:cs="Arial"/>
                <w:sz w:val="22"/>
                <w:szCs w:val="22"/>
              </w:rPr>
            </w:pPr>
            <w:r w:rsidRPr="00CB65BE">
              <w:rPr>
                <w:rFonts w:ascii="Arial" w:hAnsi="Arial" w:cs="Arial"/>
                <w:sz w:val="22"/>
                <w:szCs w:val="22"/>
              </w:rPr>
              <w:t xml:space="preserve">Gustavo Tadeu Lara </w:t>
            </w:r>
            <w:proofErr w:type="spellStart"/>
            <w:r w:rsidRPr="00CB65BE">
              <w:rPr>
                <w:rFonts w:ascii="Arial" w:hAnsi="Arial" w:cs="Arial"/>
                <w:sz w:val="22"/>
                <w:szCs w:val="22"/>
              </w:rPr>
              <w:t>Fontich</w:t>
            </w:r>
            <w:proofErr w:type="spellEnd"/>
          </w:p>
          <w:p w:rsidR="00C17480" w:rsidRPr="00CB65BE" w:rsidRDefault="00C17480" w:rsidP="00CB65BE">
            <w:pPr>
              <w:widowControl w:val="0"/>
              <w:autoSpaceDE w:val="0"/>
              <w:autoSpaceDN w:val="0"/>
              <w:adjustRightInd w:val="0"/>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4E29F0" w:rsidP="00CB65BE">
            <w:pPr>
              <w:widowControl w:val="0"/>
              <w:autoSpaceDE w:val="0"/>
              <w:autoSpaceDN w:val="0"/>
              <w:adjustRightInd w:val="0"/>
              <w:rPr>
                <w:rFonts w:ascii="Arial" w:hAnsi="Arial" w:cs="Arial"/>
                <w:sz w:val="22"/>
                <w:szCs w:val="22"/>
              </w:rPr>
            </w:pPr>
            <w:r w:rsidRPr="00CB65BE">
              <w:rPr>
                <w:rFonts w:ascii="Arial" w:hAnsi="Arial" w:cs="Arial"/>
                <w:sz w:val="22"/>
                <w:szCs w:val="22"/>
                <w:lang w:val="pt-PT" w:eastAsia="pt-PT"/>
              </w:rPr>
              <w:t>Cesar Mauricio Zanluchi</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4E29F0" w:rsidP="00CB65BE">
            <w:pPr>
              <w:widowControl w:val="0"/>
              <w:autoSpaceDE w:val="0"/>
              <w:autoSpaceDN w:val="0"/>
              <w:adjustRightInd w:val="0"/>
              <w:rPr>
                <w:rFonts w:ascii="Arial" w:hAnsi="Arial" w:cs="Arial"/>
                <w:sz w:val="22"/>
                <w:szCs w:val="22"/>
              </w:rPr>
            </w:pPr>
            <w:r w:rsidRPr="00CB65BE">
              <w:rPr>
                <w:rFonts w:ascii="Arial" w:hAnsi="Arial" w:cs="Arial"/>
                <w:sz w:val="22"/>
                <w:szCs w:val="22"/>
              </w:rPr>
              <w:t>Sanções políticas no Direito tributário Direitos fundamentais e o dever de pagar tributos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4E29F0"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O presente trabalho tem por fundamento essencial analisar a competência </w:t>
            </w:r>
            <w:proofErr w:type="spellStart"/>
            <w:r w:rsidRPr="00CB65BE">
              <w:rPr>
                <w:rFonts w:ascii="Arial" w:hAnsi="Arial" w:cs="Arial"/>
                <w:sz w:val="22"/>
                <w:szCs w:val="22"/>
              </w:rPr>
              <w:t>tributaria</w:t>
            </w:r>
            <w:proofErr w:type="spellEnd"/>
            <w:r w:rsidRPr="00CB65BE">
              <w:rPr>
                <w:rFonts w:ascii="Arial" w:hAnsi="Arial" w:cs="Arial"/>
                <w:sz w:val="22"/>
                <w:szCs w:val="22"/>
              </w:rPr>
              <w:t xml:space="preserve"> limitação do poder de tributar do estado, o que é considerado Sanção </w:t>
            </w:r>
            <w:proofErr w:type="spellStart"/>
            <w:r w:rsidRPr="00CB65BE">
              <w:rPr>
                <w:rFonts w:ascii="Arial" w:hAnsi="Arial" w:cs="Arial"/>
                <w:sz w:val="22"/>
                <w:szCs w:val="22"/>
              </w:rPr>
              <w:t>Politica</w:t>
            </w:r>
            <w:proofErr w:type="spellEnd"/>
            <w:r w:rsidRPr="00CB65BE">
              <w:rPr>
                <w:rFonts w:ascii="Arial" w:hAnsi="Arial" w:cs="Arial"/>
                <w:sz w:val="22"/>
                <w:szCs w:val="22"/>
              </w:rPr>
              <w:t xml:space="preserve"> no direito tributário, utilizando-se o estado do poder que possui para coagir o contribuinte ao adimplemento dos tributos, os procedimentos permitidos e a legislação vigente do processo fiscal tributário e as formas de cobrança de </w:t>
            </w:r>
            <w:proofErr w:type="spellStart"/>
            <w:r w:rsidRPr="00CB65BE">
              <w:rPr>
                <w:rFonts w:ascii="Arial" w:hAnsi="Arial" w:cs="Arial"/>
                <w:sz w:val="22"/>
                <w:szCs w:val="22"/>
              </w:rPr>
              <w:t>divida</w:t>
            </w:r>
            <w:proofErr w:type="spellEnd"/>
            <w:r w:rsidRPr="00CB65BE">
              <w:rPr>
                <w:rFonts w:ascii="Arial" w:hAnsi="Arial" w:cs="Arial"/>
                <w:sz w:val="22"/>
                <w:szCs w:val="22"/>
              </w:rPr>
              <w:t xml:space="preserve"> ativa.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9A7C1C"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Laiz</w:t>
            </w:r>
            <w:proofErr w:type="spellEnd"/>
            <w:r w:rsidRPr="00CB65BE">
              <w:rPr>
                <w:rFonts w:ascii="Arial" w:hAnsi="Arial" w:cs="Arial"/>
                <w:sz w:val="22"/>
                <w:szCs w:val="22"/>
              </w:rPr>
              <w:t xml:space="preserve"> Angelina </w:t>
            </w:r>
            <w:proofErr w:type="spellStart"/>
            <w:r w:rsidRPr="00CB65BE">
              <w:rPr>
                <w:rFonts w:ascii="Arial" w:hAnsi="Arial" w:cs="Arial"/>
                <w:sz w:val="22"/>
                <w:szCs w:val="22"/>
              </w:rPr>
              <w:t>Bontorin</w:t>
            </w:r>
            <w:proofErr w:type="spellEnd"/>
            <w:r w:rsidRPr="00CB65BE">
              <w:rPr>
                <w:rFonts w:ascii="Arial" w:hAnsi="Arial" w:cs="Arial"/>
                <w:sz w:val="22"/>
                <w:szCs w:val="22"/>
              </w:rPr>
              <w:t xml:space="preserve"> Leite</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9A7C1C" w:rsidP="00CB65BE">
            <w:pPr>
              <w:widowControl w:val="0"/>
              <w:autoSpaceDE w:val="0"/>
              <w:autoSpaceDN w:val="0"/>
              <w:adjustRightInd w:val="0"/>
              <w:rPr>
                <w:rFonts w:ascii="Arial" w:hAnsi="Arial" w:cs="Arial"/>
                <w:sz w:val="22"/>
                <w:szCs w:val="22"/>
              </w:rPr>
            </w:pPr>
            <w:r w:rsidRPr="00CB65BE">
              <w:rPr>
                <w:rFonts w:ascii="Arial" w:hAnsi="Arial" w:cs="Arial"/>
                <w:sz w:val="22"/>
                <w:szCs w:val="22"/>
              </w:rPr>
              <w:t>Nelson Rossi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A7C1C" w:rsidRPr="00CB65BE" w:rsidRDefault="009A7C1C" w:rsidP="00CB65BE">
            <w:pPr>
              <w:rPr>
                <w:rFonts w:ascii="Arial" w:hAnsi="Arial" w:cs="Arial"/>
                <w:sz w:val="22"/>
                <w:szCs w:val="22"/>
              </w:rPr>
            </w:pPr>
            <w:r w:rsidRPr="00CB65BE">
              <w:rPr>
                <w:rFonts w:ascii="Arial" w:hAnsi="Arial" w:cs="Arial"/>
                <w:sz w:val="22"/>
                <w:szCs w:val="22"/>
              </w:rPr>
              <w:t xml:space="preserve">Indenização por danos morais decorrente da alienação parental </w:t>
            </w:r>
          </w:p>
          <w:p w:rsidR="00C17480" w:rsidRPr="00CB65BE" w:rsidRDefault="00C17480" w:rsidP="00CB65BE">
            <w:pPr>
              <w:widowControl w:val="0"/>
              <w:autoSpaceDE w:val="0"/>
              <w:autoSpaceDN w:val="0"/>
              <w:adjustRightInd w:val="0"/>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480" w:rsidRPr="00CB65BE" w:rsidRDefault="00986BC9" w:rsidP="00CB65BE">
            <w:pPr>
              <w:rPr>
                <w:rFonts w:ascii="Arial" w:hAnsi="Arial" w:cs="Arial"/>
                <w:sz w:val="22"/>
                <w:szCs w:val="22"/>
              </w:rPr>
            </w:pPr>
            <w:r w:rsidRPr="00CB65BE">
              <w:rPr>
                <w:rFonts w:ascii="Arial" w:hAnsi="Arial" w:cs="Arial"/>
                <w:sz w:val="22"/>
                <w:szCs w:val="22"/>
              </w:rPr>
              <w:t>O presente trabalho tem como objetivo demonstrar as consequências da alienação parental, o quanto um genitor alienado e a criança/adolescente sofrem e os meios de coibir esse ato ilícito, bem como ocorre à intervenção do judiciário, a importância de um acompanhamento multidisciplinar e a possibilidade de indenização por danos morais decorrente da alienação.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052020"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Larissa Martim </w:t>
            </w:r>
            <w:proofErr w:type="spellStart"/>
            <w:r w:rsidRPr="00CB65BE">
              <w:rPr>
                <w:rFonts w:ascii="Arial" w:hAnsi="Arial" w:cs="Arial"/>
                <w:sz w:val="22"/>
                <w:szCs w:val="22"/>
              </w:rPr>
              <w:t>Fedatto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052020" w:rsidP="00CB65BE">
            <w:pPr>
              <w:autoSpaceDE w:val="0"/>
              <w:autoSpaceDN w:val="0"/>
              <w:adjustRightInd w:val="0"/>
              <w:rPr>
                <w:rFonts w:ascii="Arial" w:hAnsi="Arial" w:cs="Arial"/>
                <w:sz w:val="22"/>
                <w:szCs w:val="22"/>
              </w:rPr>
            </w:pPr>
            <w:r w:rsidRPr="00CB65BE">
              <w:rPr>
                <w:rFonts w:ascii="Arial" w:hAnsi="Arial" w:cs="Arial"/>
                <w:sz w:val="22"/>
                <w:szCs w:val="22"/>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052020" w:rsidP="00CB65BE">
            <w:pPr>
              <w:widowControl w:val="0"/>
              <w:autoSpaceDE w:val="0"/>
              <w:autoSpaceDN w:val="0"/>
              <w:adjustRightInd w:val="0"/>
              <w:rPr>
                <w:rFonts w:ascii="Arial" w:hAnsi="Arial" w:cs="Arial"/>
                <w:sz w:val="22"/>
                <w:szCs w:val="22"/>
              </w:rPr>
            </w:pPr>
            <w:r w:rsidRPr="00CB65BE">
              <w:rPr>
                <w:rFonts w:ascii="Arial" w:hAnsi="Arial" w:cs="Arial"/>
                <w:sz w:val="22"/>
                <w:szCs w:val="22"/>
              </w:rPr>
              <w:t>Alienação parental e a proteção integral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052020" w:rsidP="00CB65BE">
            <w:pPr>
              <w:rPr>
                <w:rFonts w:ascii="Arial" w:hAnsi="Arial" w:cs="Arial"/>
                <w:sz w:val="22"/>
                <w:szCs w:val="22"/>
              </w:rPr>
            </w:pPr>
            <w:r w:rsidRPr="00CB65BE">
              <w:rPr>
                <w:rFonts w:ascii="Arial" w:hAnsi="Arial" w:cs="Arial"/>
                <w:sz w:val="22"/>
                <w:szCs w:val="22"/>
              </w:rPr>
              <w:t xml:space="preserve">O estudo trata-se da Alienação Parental, que decorre de uma separação judicial mal resolvida, e os efeitos danosos decorrentes da sua prática. Para facilitar a </w:t>
            </w:r>
            <w:r w:rsidRPr="00CB65BE">
              <w:rPr>
                <w:rFonts w:ascii="Arial" w:hAnsi="Arial" w:cs="Arial"/>
                <w:sz w:val="22"/>
                <w:szCs w:val="22"/>
              </w:rPr>
              <w:lastRenderedPageBreak/>
              <w:t>compreensão do assunto, analisamos a Lei nº 12.318/2010 (Lei da Alienação Parental). Tal lei tem como principal objetivo assegurar o menor sofrimento a todos os envolvidos diante de uma dissolução conjugal.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2C5A45" w:rsidRPr="00CB65BE" w:rsidRDefault="002C5A45" w:rsidP="00CB65BE">
            <w:pPr>
              <w:keepNext/>
              <w:numPr>
                <w:ilvl w:val="2"/>
                <w:numId w:val="1"/>
              </w:numPr>
              <w:tabs>
                <w:tab w:val="left" w:pos="0"/>
              </w:tabs>
              <w:suppressAutoHyphens/>
              <w:ind w:left="0" w:firstLine="0"/>
              <w:outlineLvl w:val="2"/>
              <w:rPr>
                <w:rFonts w:ascii="Arial" w:hAnsi="Arial" w:cs="Arial"/>
                <w:bCs/>
                <w:sz w:val="22"/>
                <w:szCs w:val="22"/>
              </w:rPr>
            </w:pPr>
            <w:bookmarkStart w:id="2" w:name="_Toc464917567"/>
            <w:bookmarkStart w:id="3" w:name="_Toc464917735"/>
            <w:bookmarkStart w:id="4" w:name="_Toc464989353"/>
            <w:proofErr w:type="spellStart"/>
            <w:r w:rsidRPr="00CB65BE">
              <w:rPr>
                <w:rFonts w:ascii="Arial" w:hAnsi="Arial" w:cs="Arial"/>
                <w:bCs/>
                <w:sz w:val="22"/>
                <w:szCs w:val="22"/>
              </w:rPr>
              <w:lastRenderedPageBreak/>
              <w:t>Leidiane</w:t>
            </w:r>
            <w:proofErr w:type="spellEnd"/>
            <w:r w:rsidRPr="00CB65BE">
              <w:rPr>
                <w:rFonts w:ascii="Arial" w:hAnsi="Arial" w:cs="Arial"/>
                <w:bCs/>
                <w:sz w:val="22"/>
                <w:szCs w:val="22"/>
              </w:rPr>
              <w:t xml:space="preserve"> dos Santos Prado</w:t>
            </w:r>
            <w:bookmarkEnd w:id="2"/>
            <w:bookmarkEnd w:id="3"/>
            <w:bookmarkEnd w:id="4"/>
          </w:p>
          <w:p w:rsidR="007029CF" w:rsidRPr="00CB65BE" w:rsidRDefault="007029CF" w:rsidP="00CB65BE">
            <w:pPr>
              <w:ind w:left="567" w:right="567"/>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2C5A45" w:rsidRPr="00CB65BE" w:rsidRDefault="002C5A45" w:rsidP="00AF3054">
            <w:pPr>
              <w:ind w:right="567"/>
              <w:rPr>
                <w:rFonts w:ascii="Arial" w:eastAsia="Calibri" w:hAnsi="Arial" w:cs="Arial"/>
                <w:sz w:val="22"/>
                <w:szCs w:val="22"/>
                <w:lang w:eastAsia="en-US"/>
              </w:rPr>
            </w:pPr>
            <w:r w:rsidRPr="00CB65BE">
              <w:rPr>
                <w:rFonts w:ascii="Arial" w:eastAsia="Calibri" w:hAnsi="Arial" w:cs="Arial"/>
                <w:sz w:val="22"/>
                <w:szCs w:val="22"/>
                <w:lang w:eastAsia="en-US"/>
              </w:rPr>
              <w:t xml:space="preserve">José Luiz </w:t>
            </w:r>
            <w:proofErr w:type="spellStart"/>
            <w:r w:rsidRPr="00CB65BE">
              <w:rPr>
                <w:rFonts w:ascii="Arial" w:eastAsia="Calibri" w:hAnsi="Arial" w:cs="Arial"/>
                <w:sz w:val="22"/>
                <w:szCs w:val="22"/>
                <w:lang w:eastAsia="en-US"/>
              </w:rPr>
              <w:t>Joveli</w:t>
            </w:r>
            <w:proofErr w:type="spellEnd"/>
          </w:p>
          <w:p w:rsidR="007029CF" w:rsidRPr="00CB65BE" w:rsidRDefault="007029CF" w:rsidP="00CB65BE">
            <w:pPr>
              <w:autoSpaceDE w:val="0"/>
              <w:autoSpaceDN w:val="0"/>
              <w:adjustRightInd w:val="0"/>
              <w:rPr>
                <w:rFonts w:ascii="Arial" w:hAnsi="Arial" w:cs="Arial"/>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C5A45" w:rsidP="00CB65BE">
            <w:pPr>
              <w:widowControl w:val="0"/>
              <w:autoSpaceDE w:val="0"/>
              <w:autoSpaceDN w:val="0"/>
              <w:adjustRightInd w:val="0"/>
              <w:rPr>
                <w:rFonts w:ascii="Arial" w:hAnsi="Arial" w:cs="Arial"/>
                <w:sz w:val="22"/>
                <w:szCs w:val="22"/>
              </w:rPr>
            </w:pPr>
            <w:r w:rsidRPr="00CB65BE">
              <w:rPr>
                <w:rFonts w:ascii="Arial" w:hAnsi="Arial" w:cs="Arial"/>
                <w:sz w:val="22"/>
                <w:szCs w:val="22"/>
              </w:rPr>
              <w:t>Ressocialização prisional: a nefasta distância entre a teoria e a prática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C5A45" w:rsidP="00CB65BE">
            <w:pPr>
              <w:autoSpaceDE w:val="0"/>
              <w:autoSpaceDN w:val="0"/>
              <w:adjustRightInd w:val="0"/>
              <w:rPr>
                <w:rFonts w:ascii="Arial" w:hAnsi="Arial" w:cs="Arial"/>
                <w:sz w:val="22"/>
                <w:szCs w:val="22"/>
              </w:rPr>
            </w:pPr>
            <w:r w:rsidRPr="00CB65BE">
              <w:rPr>
                <w:rFonts w:ascii="Arial" w:hAnsi="Arial" w:cs="Arial"/>
                <w:sz w:val="22"/>
                <w:szCs w:val="22"/>
                <w:lang w:eastAsia="ar-SA"/>
              </w:rPr>
              <w:t>As mazelas do sistema carcerário vêm evidenciando a falência da pena de prisão e o fracasso na ressocialização do indivíduo. O trabalho apresentará o conceito de ressocialização prisional fazendo exposição das medidas que podem atenuar as problemáticas, alardeando sobre a necessidade da aplicabilidade dos diplomas legais já existentes em nosso ordenamento.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1F0625"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Leandro Manoel Justino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1F0625" w:rsidRPr="00CB65BE" w:rsidRDefault="001F0625" w:rsidP="00CB65BE">
            <w:pPr>
              <w:autoSpaceDE w:val="0"/>
              <w:autoSpaceDN w:val="0"/>
              <w:adjustRightInd w:val="0"/>
              <w:rPr>
                <w:rFonts w:ascii="Arial" w:hAnsi="Arial" w:cs="Arial"/>
                <w:sz w:val="22"/>
                <w:szCs w:val="22"/>
              </w:rPr>
            </w:pPr>
            <w:r w:rsidRPr="00CB65BE">
              <w:rPr>
                <w:rFonts w:ascii="Arial" w:hAnsi="Arial" w:cs="Arial"/>
                <w:sz w:val="22"/>
                <w:szCs w:val="22"/>
              </w:rPr>
              <w:t>Karina Teresa</w:t>
            </w:r>
          </w:p>
          <w:p w:rsidR="007029CF" w:rsidRPr="00CB65BE" w:rsidRDefault="001F0625" w:rsidP="00CB65BE">
            <w:pPr>
              <w:autoSpaceDE w:val="0"/>
              <w:autoSpaceDN w:val="0"/>
              <w:adjustRightInd w:val="0"/>
              <w:rPr>
                <w:rFonts w:ascii="Arial" w:hAnsi="Arial" w:cs="Arial"/>
                <w:sz w:val="22"/>
                <w:szCs w:val="22"/>
              </w:rPr>
            </w:pPr>
            <w:proofErr w:type="gramStart"/>
            <w:r w:rsidRPr="00CB65BE">
              <w:rPr>
                <w:rFonts w:ascii="Arial" w:hAnsi="Arial" w:cs="Arial"/>
                <w:sz w:val="22"/>
                <w:szCs w:val="22"/>
              </w:rPr>
              <w:t>da</w:t>
            </w:r>
            <w:proofErr w:type="gramEnd"/>
            <w:r w:rsidRPr="00CB65BE">
              <w:rPr>
                <w:rFonts w:ascii="Arial" w:hAnsi="Arial" w:cs="Arial"/>
                <w:sz w:val="22"/>
                <w:szCs w:val="22"/>
              </w:rPr>
              <w:t xml:space="preserve"> Silva Maciel</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1F0625"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importância dos credores na recuperação judicial de empresas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1F0625" w:rsidP="00AF3054">
            <w:pPr>
              <w:autoSpaceDE w:val="0"/>
              <w:autoSpaceDN w:val="0"/>
              <w:adjustRightInd w:val="0"/>
              <w:rPr>
                <w:rFonts w:ascii="Arial" w:hAnsi="Arial" w:cs="Arial"/>
                <w:sz w:val="22"/>
                <w:szCs w:val="22"/>
              </w:rPr>
            </w:pPr>
            <w:r w:rsidRPr="00CB65BE">
              <w:rPr>
                <w:rFonts w:ascii="Arial" w:hAnsi="Arial" w:cs="Arial"/>
                <w:sz w:val="22"/>
                <w:szCs w:val="22"/>
              </w:rPr>
              <w:t>Uma empresa deve ser vista em seu sentido maior: capacidade de gerar</w:t>
            </w:r>
            <w:r w:rsidR="00AF3054">
              <w:rPr>
                <w:rFonts w:ascii="Arial" w:hAnsi="Arial" w:cs="Arial"/>
                <w:sz w:val="22"/>
                <w:szCs w:val="22"/>
              </w:rPr>
              <w:t xml:space="preserve"> </w:t>
            </w:r>
            <w:r w:rsidRPr="00CB65BE">
              <w:rPr>
                <w:rFonts w:ascii="Arial" w:hAnsi="Arial" w:cs="Arial"/>
                <w:sz w:val="22"/>
                <w:szCs w:val="22"/>
              </w:rPr>
              <w:t>empregos, pagar impostos, gerar riquezas, entre outros. Por este motivo,</w:t>
            </w:r>
            <w:r w:rsidR="00AF3054">
              <w:rPr>
                <w:rFonts w:ascii="Arial" w:hAnsi="Arial" w:cs="Arial"/>
                <w:sz w:val="22"/>
                <w:szCs w:val="22"/>
              </w:rPr>
              <w:t xml:space="preserve"> </w:t>
            </w:r>
            <w:r w:rsidRPr="00CB65BE">
              <w:rPr>
                <w:rFonts w:ascii="Arial" w:hAnsi="Arial" w:cs="Arial"/>
                <w:sz w:val="22"/>
                <w:szCs w:val="22"/>
              </w:rPr>
              <w:t>quando a empresa passa por algumas dificuldades financeiras deve observar</w:t>
            </w:r>
            <w:r w:rsidR="00AF3054">
              <w:rPr>
                <w:rFonts w:ascii="Arial" w:hAnsi="Arial" w:cs="Arial"/>
                <w:sz w:val="22"/>
                <w:szCs w:val="22"/>
              </w:rPr>
              <w:t xml:space="preserve"> </w:t>
            </w:r>
            <w:r w:rsidRPr="00CB65BE">
              <w:rPr>
                <w:rFonts w:ascii="Arial" w:hAnsi="Arial" w:cs="Arial"/>
                <w:sz w:val="22"/>
                <w:szCs w:val="22"/>
              </w:rPr>
              <w:t>antes de qualquer atitude a possibilidade de reergue-la.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1F0625"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 xml:space="preserve">Leandro </w:t>
            </w:r>
            <w:proofErr w:type="spellStart"/>
            <w:r w:rsidRPr="00CB65BE">
              <w:rPr>
                <w:rFonts w:ascii="Arial" w:hAnsi="Arial" w:cs="Arial"/>
                <w:bCs/>
                <w:sz w:val="22"/>
                <w:szCs w:val="22"/>
              </w:rPr>
              <w:t>Passari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1F0625" w:rsidP="00CB65BE">
            <w:pPr>
              <w:autoSpaceDE w:val="0"/>
              <w:autoSpaceDN w:val="0"/>
              <w:adjustRightInd w:val="0"/>
              <w:rPr>
                <w:rFonts w:ascii="Arial" w:hAnsi="Arial" w:cs="Arial"/>
                <w:sz w:val="22"/>
                <w:szCs w:val="22"/>
              </w:rPr>
            </w:pPr>
            <w:proofErr w:type="spellStart"/>
            <w:r w:rsidRPr="00CB65BE">
              <w:rPr>
                <w:rFonts w:ascii="Arial" w:hAnsi="Arial" w:cs="Arial"/>
                <w:sz w:val="22"/>
                <w:szCs w:val="22"/>
              </w:rPr>
              <w:t>Wladyr</w:t>
            </w:r>
            <w:proofErr w:type="spellEnd"/>
            <w:r w:rsidRPr="00CB65BE">
              <w:rPr>
                <w:rFonts w:ascii="Arial" w:hAnsi="Arial" w:cs="Arial"/>
                <w:sz w:val="22"/>
                <w:szCs w:val="22"/>
              </w:rPr>
              <w:t xml:space="preserve"> </w:t>
            </w:r>
            <w:proofErr w:type="spellStart"/>
            <w:r w:rsidRPr="00CB65BE">
              <w:rPr>
                <w:rFonts w:ascii="Arial" w:hAnsi="Arial" w:cs="Arial"/>
                <w:sz w:val="22"/>
                <w:szCs w:val="22"/>
              </w:rPr>
              <w:t>Benedicto</w:t>
            </w:r>
            <w:proofErr w:type="spellEnd"/>
            <w:r w:rsidRPr="00CB65BE">
              <w:rPr>
                <w:rFonts w:ascii="Arial" w:hAnsi="Arial" w:cs="Arial"/>
                <w:sz w:val="22"/>
                <w:szCs w:val="22"/>
              </w:rPr>
              <w:t xml:space="preserve"> </w:t>
            </w:r>
            <w:proofErr w:type="spellStart"/>
            <w:r w:rsidRPr="00CB65BE">
              <w:rPr>
                <w:rFonts w:ascii="Arial" w:hAnsi="Arial" w:cs="Arial"/>
                <w:sz w:val="22"/>
                <w:szCs w:val="22"/>
              </w:rPr>
              <w:t>Bueloni</w:t>
            </w:r>
            <w:proofErr w:type="spellEnd"/>
            <w:r w:rsidRPr="00CB65BE">
              <w:rPr>
                <w:rFonts w:ascii="Arial" w:hAnsi="Arial" w:cs="Arial"/>
                <w:sz w:val="22"/>
                <w:szCs w:val="22"/>
              </w:rPr>
              <w:t xml:space="preserve">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1F0625" w:rsidP="00CB65BE">
            <w:pPr>
              <w:widowControl w:val="0"/>
              <w:autoSpaceDE w:val="0"/>
              <w:autoSpaceDN w:val="0"/>
              <w:adjustRightInd w:val="0"/>
              <w:rPr>
                <w:rFonts w:ascii="Arial" w:hAnsi="Arial" w:cs="Arial"/>
                <w:sz w:val="22"/>
                <w:szCs w:val="22"/>
              </w:rPr>
            </w:pPr>
            <w:r w:rsidRPr="00CB65BE">
              <w:rPr>
                <w:rFonts w:ascii="Arial" w:hAnsi="Arial" w:cs="Arial"/>
                <w:sz w:val="22"/>
                <w:szCs w:val="22"/>
              </w:rPr>
              <w:t>Contratos “</w:t>
            </w:r>
            <w:proofErr w:type="spellStart"/>
            <w:r w:rsidRPr="00CB65BE">
              <w:rPr>
                <w:rFonts w:ascii="Arial" w:hAnsi="Arial" w:cs="Arial"/>
                <w:sz w:val="22"/>
                <w:szCs w:val="22"/>
              </w:rPr>
              <w:t>Built</w:t>
            </w:r>
            <w:proofErr w:type="spellEnd"/>
            <w:r w:rsidRPr="00CB65BE">
              <w:rPr>
                <w:rFonts w:ascii="Arial" w:hAnsi="Arial" w:cs="Arial"/>
                <w:sz w:val="22"/>
                <w:szCs w:val="22"/>
              </w:rPr>
              <w:t xml:space="preserve"> </w:t>
            </w:r>
            <w:proofErr w:type="spellStart"/>
            <w:r w:rsidRPr="00CB65BE">
              <w:rPr>
                <w:rFonts w:ascii="Arial" w:hAnsi="Arial" w:cs="Arial"/>
                <w:sz w:val="22"/>
                <w:szCs w:val="22"/>
              </w:rPr>
              <w:t>to</w:t>
            </w:r>
            <w:proofErr w:type="spellEnd"/>
            <w:r w:rsidRPr="00CB65BE">
              <w:rPr>
                <w:rFonts w:ascii="Arial" w:hAnsi="Arial" w:cs="Arial"/>
                <w:sz w:val="22"/>
                <w:szCs w:val="22"/>
              </w:rPr>
              <w:t xml:space="preserve"> </w:t>
            </w:r>
            <w:proofErr w:type="spellStart"/>
            <w:r w:rsidRPr="00CB65BE">
              <w:rPr>
                <w:rFonts w:ascii="Arial" w:hAnsi="Arial" w:cs="Arial"/>
                <w:sz w:val="22"/>
                <w:szCs w:val="22"/>
              </w:rPr>
              <w:t>suit</w:t>
            </w:r>
            <w:proofErr w:type="spellEnd"/>
            <w:r w:rsidRPr="00CB65BE">
              <w:rPr>
                <w:rFonts w:ascii="Arial" w:hAnsi="Arial" w:cs="Arial"/>
                <w:sz w:val="22"/>
                <w:szCs w:val="22"/>
              </w:rPr>
              <w:t>”</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1F0625" w:rsidP="00CB65BE">
            <w:pPr>
              <w:autoSpaceDE w:val="0"/>
              <w:autoSpaceDN w:val="0"/>
              <w:adjustRightInd w:val="0"/>
              <w:rPr>
                <w:rFonts w:ascii="Arial" w:hAnsi="Arial" w:cs="Arial"/>
                <w:sz w:val="22"/>
                <w:szCs w:val="22"/>
              </w:rPr>
            </w:pPr>
            <w:r w:rsidRPr="00CB65BE">
              <w:rPr>
                <w:rFonts w:ascii="Arial" w:hAnsi="Arial" w:cs="Arial"/>
                <w:sz w:val="22"/>
                <w:szCs w:val="22"/>
              </w:rPr>
              <w:t xml:space="preserve">Monografia que apresenta os contratos de locação denominados </w:t>
            </w:r>
            <w:proofErr w:type="spellStart"/>
            <w:r w:rsidRPr="00CB65BE">
              <w:rPr>
                <w:rFonts w:ascii="Arial" w:hAnsi="Arial" w:cs="Arial"/>
                <w:sz w:val="22"/>
                <w:szCs w:val="22"/>
              </w:rPr>
              <w:t>Built</w:t>
            </w:r>
            <w:proofErr w:type="spellEnd"/>
            <w:r w:rsidRPr="00CB65BE">
              <w:rPr>
                <w:rFonts w:ascii="Arial" w:hAnsi="Arial" w:cs="Arial"/>
                <w:sz w:val="22"/>
                <w:szCs w:val="22"/>
              </w:rPr>
              <w:t xml:space="preserve"> </w:t>
            </w:r>
            <w:proofErr w:type="spellStart"/>
            <w:r w:rsidRPr="00CB65BE">
              <w:rPr>
                <w:rFonts w:ascii="Arial" w:hAnsi="Arial" w:cs="Arial"/>
                <w:sz w:val="22"/>
                <w:szCs w:val="22"/>
              </w:rPr>
              <w:t>to</w:t>
            </w:r>
            <w:proofErr w:type="spellEnd"/>
            <w:r w:rsidRPr="00CB65BE">
              <w:rPr>
                <w:rFonts w:ascii="Arial" w:hAnsi="Arial" w:cs="Arial"/>
                <w:sz w:val="22"/>
                <w:szCs w:val="22"/>
              </w:rPr>
              <w:t xml:space="preserve"> </w:t>
            </w:r>
            <w:proofErr w:type="spellStart"/>
            <w:r w:rsidRPr="00CB65BE">
              <w:rPr>
                <w:rFonts w:ascii="Arial" w:hAnsi="Arial" w:cs="Arial"/>
                <w:sz w:val="22"/>
                <w:szCs w:val="22"/>
              </w:rPr>
              <w:t>Suit</w:t>
            </w:r>
            <w:proofErr w:type="spellEnd"/>
            <w:r w:rsidRPr="00CB65BE">
              <w:rPr>
                <w:rFonts w:ascii="Arial" w:hAnsi="Arial" w:cs="Arial"/>
                <w:sz w:val="22"/>
                <w:szCs w:val="22"/>
              </w:rPr>
              <w:t>, como funcionam, quem são os envolvidos, e benefícios que trazem para estes. Também mostra as modificações que a Lei n°12.744/2012 introduz neste complexo tipo de contrato, onde o locador adquire um terreno e constrói um imóvel com as necessidades do locatário para posterior locação.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B301A2" w:rsidP="00CB65BE">
            <w:pPr>
              <w:widowControl w:val="0"/>
              <w:autoSpaceDE w:val="0"/>
              <w:autoSpaceDN w:val="0"/>
              <w:adjustRightInd w:val="0"/>
              <w:rPr>
                <w:rFonts w:ascii="Arial" w:hAnsi="Arial" w:cs="Arial"/>
                <w:sz w:val="22"/>
                <w:szCs w:val="22"/>
              </w:rPr>
            </w:pPr>
            <w:r w:rsidRPr="00CB65BE">
              <w:rPr>
                <w:rFonts w:ascii="Arial" w:hAnsi="Arial" w:cs="Arial"/>
                <w:sz w:val="22"/>
                <w:szCs w:val="22"/>
              </w:rPr>
              <w:t>Leticia Pavan</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B301A2" w:rsidRPr="00CB65BE" w:rsidRDefault="00B301A2" w:rsidP="00CB65BE">
            <w:pPr>
              <w:autoSpaceDE w:val="0"/>
              <w:autoSpaceDN w:val="0"/>
              <w:adjustRightInd w:val="0"/>
              <w:rPr>
                <w:rFonts w:ascii="Arial" w:hAnsi="Arial" w:cs="Arial"/>
                <w:color w:val="000000"/>
                <w:sz w:val="22"/>
                <w:szCs w:val="22"/>
              </w:rPr>
            </w:pPr>
            <w:r w:rsidRPr="00CB65BE">
              <w:rPr>
                <w:rFonts w:ascii="Arial" w:hAnsi="Arial" w:cs="Arial"/>
                <w:color w:val="000000"/>
                <w:sz w:val="22"/>
                <w:szCs w:val="22"/>
              </w:rPr>
              <w:t xml:space="preserve">Gustavo Henrique Oliveira </w:t>
            </w:r>
          </w:p>
          <w:p w:rsidR="007029CF" w:rsidRPr="00CB65BE" w:rsidRDefault="007029CF" w:rsidP="00CB65BE">
            <w:pPr>
              <w:autoSpaceDE w:val="0"/>
              <w:autoSpaceDN w:val="0"/>
              <w:adjustRightInd w:val="0"/>
              <w:rPr>
                <w:rFonts w:ascii="Arial" w:hAnsi="Arial" w:cs="Arial"/>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B301A2"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Adoção por casais homossexuais e os princípios constitucionais  </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B301A2" w:rsidP="00CB65BE">
            <w:pPr>
              <w:autoSpaceDE w:val="0"/>
              <w:autoSpaceDN w:val="0"/>
              <w:adjustRightInd w:val="0"/>
              <w:rPr>
                <w:rFonts w:ascii="Arial" w:hAnsi="Arial" w:cs="Arial"/>
                <w:sz w:val="22"/>
                <w:szCs w:val="22"/>
              </w:rPr>
            </w:pPr>
            <w:r w:rsidRPr="00CB65BE">
              <w:rPr>
                <w:rFonts w:ascii="Arial" w:hAnsi="Arial" w:cs="Arial"/>
                <w:color w:val="000000"/>
                <w:sz w:val="22"/>
                <w:szCs w:val="22"/>
              </w:rPr>
              <w:t>A presente monografia de conclusão de curso busca retratar os relevantes aspectos acerca da adoção de crianças e adolescentes por casais homossexuais, bem como os princípios constitucionais fundamentais correlacionados ao tema, abordando o ponto de vista jurídico e relacionando-o com o contexto social atual.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0417F7"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 xml:space="preserve">Leticia </w:t>
            </w:r>
            <w:proofErr w:type="spellStart"/>
            <w:r w:rsidRPr="00CB65BE">
              <w:rPr>
                <w:rFonts w:ascii="Arial" w:hAnsi="Arial" w:cs="Arial"/>
                <w:sz w:val="22"/>
                <w:szCs w:val="22"/>
              </w:rPr>
              <w:t>Piconi</w:t>
            </w:r>
            <w:proofErr w:type="spellEnd"/>
            <w:r w:rsidRPr="00CB65BE">
              <w:rPr>
                <w:rFonts w:ascii="Arial" w:hAnsi="Arial" w:cs="Arial"/>
                <w:sz w:val="22"/>
                <w:szCs w:val="22"/>
              </w:rPr>
              <w:t xml:space="preserve"> Mendes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0417F7" w:rsidP="00CB65BE">
            <w:pPr>
              <w:autoSpaceDE w:val="0"/>
              <w:autoSpaceDN w:val="0"/>
              <w:adjustRightInd w:val="0"/>
              <w:rPr>
                <w:rFonts w:ascii="Arial" w:hAnsi="Arial" w:cs="Arial"/>
                <w:sz w:val="22"/>
                <w:szCs w:val="22"/>
              </w:rPr>
            </w:pPr>
            <w:r w:rsidRPr="00CB65BE">
              <w:rPr>
                <w:rFonts w:ascii="Arial" w:hAnsi="Arial" w:cs="Arial"/>
                <w:sz w:val="22"/>
                <w:szCs w:val="22"/>
              </w:rPr>
              <w:t>Artur Soares de Castro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0417F7" w:rsidP="00CB65BE">
            <w:pPr>
              <w:widowControl w:val="0"/>
              <w:autoSpaceDE w:val="0"/>
              <w:autoSpaceDN w:val="0"/>
              <w:adjustRightInd w:val="0"/>
              <w:rPr>
                <w:rFonts w:ascii="Arial" w:hAnsi="Arial" w:cs="Arial"/>
                <w:sz w:val="22"/>
                <w:szCs w:val="22"/>
              </w:rPr>
            </w:pPr>
            <w:r w:rsidRPr="00CB65BE">
              <w:rPr>
                <w:rFonts w:ascii="Arial" w:hAnsi="Arial" w:cs="Arial"/>
                <w:sz w:val="22"/>
                <w:szCs w:val="22"/>
              </w:rPr>
              <w:t>Internação compulsória do dependente químico e o direito à liberdade</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0417F7" w:rsidP="00CB65BE">
            <w:pPr>
              <w:autoSpaceDE w:val="0"/>
              <w:autoSpaceDN w:val="0"/>
              <w:adjustRightInd w:val="0"/>
              <w:rPr>
                <w:rFonts w:ascii="Arial" w:hAnsi="Arial" w:cs="Arial"/>
                <w:sz w:val="22"/>
                <w:szCs w:val="22"/>
              </w:rPr>
            </w:pPr>
            <w:r w:rsidRPr="00CB65BE">
              <w:rPr>
                <w:rFonts w:ascii="Arial" w:hAnsi="Arial" w:cs="Arial"/>
                <w:color w:val="000000"/>
                <w:sz w:val="22"/>
                <w:szCs w:val="22"/>
              </w:rPr>
              <w:t>O presente estudo, abrange a internação compulsória do dependente químico e o direito à liberdade. Abordou-se a capacidade civil destes doentes, o papel do Estado, da família e da sociedade no tratamento dos mesmos. Realizou-se uma análise histórica da internação compulsória, alguns direitos fundamentais, bem como a colisão existente entre eles. Por fim, foram demonstradas algumas soluções apresentadas por estudiosos sobre os conflitos causados entre estes direitos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5D7E53"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Leticia Tereza </w:t>
            </w:r>
            <w:proofErr w:type="spellStart"/>
            <w:r w:rsidRPr="00CB65BE">
              <w:rPr>
                <w:rFonts w:ascii="Arial" w:hAnsi="Arial" w:cs="Arial"/>
                <w:sz w:val="22"/>
                <w:szCs w:val="22"/>
              </w:rPr>
              <w:t>Cancilliero</w:t>
            </w:r>
            <w:proofErr w:type="spellEnd"/>
            <w:r w:rsidRPr="00CB65BE">
              <w:rPr>
                <w:rFonts w:ascii="Arial" w:hAnsi="Arial" w:cs="Arial"/>
                <w:sz w:val="22"/>
                <w:szCs w:val="22"/>
              </w:rPr>
              <w:t xml:space="preserve"> </w:t>
            </w:r>
            <w:proofErr w:type="spellStart"/>
            <w:r w:rsidRPr="00CB65BE">
              <w:rPr>
                <w:rFonts w:ascii="Arial" w:hAnsi="Arial" w:cs="Arial"/>
                <w:sz w:val="22"/>
                <w:szCs w:val="22"/>
              </w:rPr>
              <w:t>Guidolim</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5D7E53" w:rsidP="00CB65BE">
            <w:pPr>
              <w:autoSpaceDE w:val="0"/>
              <w:autoSpaceDN w:val="0"/>
              <w:adjustRightInd w:val="0"/>
              <w:rPr>
                <w:rFonts w:ascii="Arial" w:hAnsi="Arial" w:cs="Arial"/>
                <w:sz w:val="22"/>
                <w:szCs w:val="22"/>
              </w:rPr>
            </w:pPr>
            <w:r w:rsidRPr="00CB65BE">
              <w:rPr>
                <w:rFonts w:ascii="Arial" w:hAnsi="Arial" w:cs="Arial"/>
                <w:sz w:val="22"/>
                <w:szCs w:val="22"/>
              </w:rPr>
              <w:t xml:space="preserve">José Luiz </w:t>
            </w:r>
            <w:proofErr w:type="spellStart"/>
            <w:r w:rsidRPr="00CB65BE">
              <w:rPr>
                <w:rFonts w:ascii="Arial" w:hAnsi="Arial" w:cs="Arial"/>
                <w:sz w:val="22"/>
                <w:szCs w:val="22"/>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5D7E53"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 xml:space="preserve">A Culpabilidade e a </w:t>
            </w:r>
            <w:proofErr w:type="spellStart"/>
            <w:r w:rsidRPr="00CB65BE">
              <w:rPr>
                <w:rFonts w:ascii="Arial" w:hAnsi="Arial" w:cs="Arial"/>
                <w:bCs/>
                <w:sz w:val="22"/>
                <w:szCs w:val="22"/>
              </w:rPr>
              <w:t>Co-Culpabilidade</w:t>
            </w:r>
            <w:proofErr w:type="spellEnd"/>
            <w:r w:rsidRPr="00CB65BE">
              <w:rPr>
                <w:rFonts w:ascii="Arial" w:hAnsi="Arial" w:cs="Arial"/>
                <w:bCs/>
                <w:sz w:val="22"/>
                <w:szCs w:val="22"/>
              </w:rPr>
              <w:t xml:space="preserve"> Estatal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5D7E53" w:rsidP="00CB65BE">
            <w:pPr>
              <w:autoSpaceDE w:val="0"/>
              <w:autoSpaceDN w:val="0"/>
              <w:adjustRightInd w:val="0"/>
              <w:rPr>
                <w:rFonts w:ascii="Arial" w:hAnsi="Arial" w:cs="Arial"/>
                <w:sz w:val="22"/>
                <w:szCs w:val="22"/>
              </w:rPr>
            </w:pPr>
            <w:r w:rsidRPr="00CB65BE">
              <w:rPr>
                <w:rFonts w:ascii="Arial" w:hAnsi="Arial" w:cs="Arial"/>
                <w:sz w:val="22"/>
                <w:szCs w:val="22"/>
              </w:rPr>
              <w:t xml:space="preserve">A Culpabilidade é dada a possibilidade de considerar alguém culpado pela pratica de uma infração penal, portanto é definida como juízo de reprovação. Têm-se como requisitos a imputabilidade, a potencial consciência da ilicitude e a exigibilidade de conduta diversa. Já a </w:t>
            </w:r>
            <w:proofErr w:type="spellStart"/>
            <w:r w:rsidRPr="00CB65BE">
              <w:rPr>
                <w:rFonts w:ascii="Arial" w:hAnsi="Arial" w:cs="Arial"/>
                <w:sz w:val="22"/>
                <w:szCs w:val="22"/>
              </w:rPr>
              <w:t>Co-Culpabilidade</w:t>
            </w:r>
            <w:proofErr w:type="spellEnd"/>
            <w:r w:rsidRPr="00CB65BE">
              <w:rPr>
                <w:rFonts w:ascii="Arial" w:hAnsi="Arial" w:cs="Arial"/>
                <w:sz w:val="22"/>
                <w:szCs w:val="22"/>
              </w:rPr>
              <w:t xml:space="preserve"> é o </w:t>
            </w:r>
            <w:proofErr w:type="spellStart"/>
            <w:r w:rsidRPr="00CB65BE">
              <w:rPr>
                <w:rFonts w:ascii="Arial" w:hAnsi="Arial" w:cs="Arial"/>
                <w:sz w:val="22"/>
                <w:szCs w:val="22"/>
              </w:rPr>
              <w:t>principio</w:t>
            </w:r>
            <w:proofErr w:type="spellEnd"/>
            <w:r w:rsidRPr="00CB65BE">
              <w:rPr>
                <w:rFonts w:ascii="Arial" w:hAnsi="Arial" w:cs="Arial"/>
                <w:sz w:val="22"/>
                <w:szCs w:val="22"/>
              </w:rPr>
              <w:t xml:space="preserve"> constitucional implícito que reconhece a corresponsabilidade do Estado no cometimento de determinados delitos praticados por cidadãos vulneráveis, os quais não tiveram seus direitos mínimos garantidos.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1713F"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Luany</w:t>
            </w:r>
            <w:proofErr w:type="spellEnd"/>
            <w:r w:rsidRPr="00CB65BE">
              <w:rPr>
                <w:rFonts w:ascii="Arial" w:hAnsi="Arial" w:cs="Arial"/>
                <w:sz w:val="22"/>
                <w:szCs w:val="22"/>
              </w:rPr>
              <w:t xml:space="preserve"> Caetano Rocha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1713F" w:rsidP="00CB65BE">
            <w:pPr>
              <w:autoSpaceDE w:val="0"/>
              <w:autoSpaceDN w:val="0"/>
              <w:adjustRightInd w:val="0"/>
              <w:rPr>
                <w:rFonts w:ascii="Arial" w:hAnsi="Arial" w:cs="Arial"/>
                <w:sz w:val="22"/>
                <w:szCs w:val="22"/>
              </w:rPr>
            </w:pPr>
            <w:r w:rsidRPr="00CB65BE">
              <w:rPr>
                <w:rFonts w:ascii="Arial" w:hAnsi="Arial" w:cs="Arial"/>
                <w:sz w:val="22"/>
                <w:szCs w:val="22"/>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1713F" w:rsidP="00CB65BE">
            <w:pPr>
              <w:widowControl w:val="0"/>
              <w:autoSpaceDE w:val="0"/>
              <w:autoSpaceDN w:val="0"/>
              <w:adjustRightInd w:val="0"/>
              <w:rPr>
                <w:rFonts w:ascii="Arial" w:hAnsi="Arial" w:cs="Arial"/>
                <w:sz w:val="22"/>
                <w:szCs w:val="22"/>
              </w:rPr>
            </w:pPr>
            <w:r w:rsidRPr="00CB65BE">
              <w:rPr>
                <w:rFonts w:ascii="Arial" w:hAnsi="Arial" w:cs="Arial"/>
                <w:sz w:val="22"/>
                <w:szCs w:val="22"/>
              </w:rPr>
              <w:t>O direito de sucessão na União estável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21713F" w:rsidRPr="00CB65BE" w:rsidRDefault="0021713F" w:rsidP="00CB65BE">
            <w:pPr>
              <w:autoSpaceDE w:val="0"/>
              <w:autoSpaceDN w:val="0"/>
              <w:adjustRightInd w:val="0"/>
              <w:rPr>
                <w:rFonts w:ascii="Arial" w:hAnsi="Arial" w:cs="Arial"/>
                <w:sz w:val="22"/>
                <w:szCs w:val="22"/>
              </w:rPr>
            </w:pPr>
            <w:r w:rsidRPr="00CB65BE">
              <w:rPr>
                <w:rFonts w:ascii="Arial" w:hAnsi="Arial" w:cs="Arial"/>
                <w:sz w:val="22"/>
                <w:szCs w:val="22"/>
              </w:rPr>
              <w:t>O presente estudo tem como tema um assunto de grande repercussão, de</w:t>
            </w:r>
            <w:r w:rsidR="00AF3054">
              <w:rPr>
                <w:rFonts w:ascii="Arial" w:hAnsi="Arial" w:cs="Arial"/>
                <w:sz w:val="22"/>
                <w:szCs w:val="22"/>
              </w:rPr>
              <w:t xml:space="preserve"> </w:t>
            </w:r>
            <w:r w:rsidRPr="00CB65BE">
              <w:rPr>
                <w:rFonts w:ascii="Arial" w:hAnsi="Arial" w:cs="Arial"/>
                <w:sz w:val="22"/>
                <w:szCs w:val="22"/>
              </w:rPr>
              <w:t>inúmeras correntes doutrinarias e decisões referente a constitucionalidade do artigo</w:t>
            </w:r>
          </w:p>
          <w:p w:rsidR="0021713F" w:rsidRPr="00CB65BE" w:rsidRDefault="0021713F" w:rsidP="00CB65BE">
            <w:pPr>
              <w:autoSpaceDE w:val="0"/>
              <w:autoSpaceDN w:val="0"/>
              <w:adjustRightInd w:val="0"/>
              <w:rPr>
                <w:rFonts w:ascii="Arial" w:hAnsi="Arial" w:cs="Arial"/>
                <w:sz w:val="22"/>
                <w:szCs w:val="22"/>
              </w:rPr>
            </w:pPr>
            <w:r w:rsidRPr="00CB65BE">
              <w:rPr>
                <w:rFonts w:ascii="Arial" w:hAnsi="Arial" w:cs="Arial"/>
                <w:sz w:val="22"/>
                <w:szCs w:val="22"/>
              </w:rPr>
              <w:t>1.790 do CC, neste sentido faz-se um estudo da união estável como entidade</w:t>
            </w:r>
            <w:r w:rsidR="00AF3054">
              <w:rPr>
                <w:rFonts w:ascii="Arial" w:hAnsi="Arial" w:cs="Arial"/>
                <w:sz w:val="22"/>
                <w:szCs w:val="22"/>
              </w:rPr>
              <w:t xml:space="preserve"> </w:t>
            </w:r>
            <w:r w:rsidRPr="00CB65BE">
              <w:rPr>
                <w:rFonts w:ascii="Arial" w:hAnsi="Arial" w:cs="Arial"/>
                <w:sz w:val="22"/>
                <w:szCs w:val="22"/>
              </w:rPr>
              <w:t>familiar e o direito sucessório do companheiro a luz dos princípios fundamentais,</w:t>
            </w:r>
          </w:p>
          <w:p w:rsidR="007029CF" w:rsidRPr="00CB65BE" w:rsidRDefault="0021713F" w:rsidP="00CB65BE">
            <w:pPr>
              <w:pStyle w:val="TextoEPD"/>
              <w:spacing w:line="240" w:lineRule="auto"/>
              <w:ind w:firstLine="0"/>
              <w:jc w:val="left"/>
              <w:rPr>
                <w:sz w:val="22"/>
                <w:szCs w:val="22"/>
              </w:rPr>
            </w:pPr>
            <w:proofErr w:type="gramStart"/>
            <w:r w:rsidRPr="00CB65BE">
              <w:rPr>
                <w:sz w:val="22"/>
                <w:szCs w:val="22"/>
              </w:rPr>
              <w:t>procurando</w:t>
            </w:r>
            <w:proofErr w:type="gramEnd"/>
            <w:r w:rsidRPr="00CB65BE">
              <w:rPr>
                <w:sz w:val="22"/>
                <w:szCs w:val="22"/>
              </w:rPr>
              <w:t xml:space="preserve"> destacar as diferenças da sucessão do companheiro com o cônjuge.</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C75F9" w:rsidP="00CB65BE">
            <w:pPr>
              <w:widowControl w:val="0"/>
              <w:autoSpaceDE w:val="0"/>
              <w:autoSpaceDN w:val="0"/>
              <w:adjustRightInd w:val="0"/>
              <w:rPr>
                <w:rFonts w:ascii="Arial" w:hAnsi="Arial" w:cs="Arial"/>
                <w:sz w:val="22"/>
                <w:szCs w:val="22"/>
              </w:rPr>
            </w:pPr>
            <w:bookmarkStart w:id="5" w:name="_Toc458630301"/>
            <w:bookmarkStart w:id="6" w:name="_Toc458630582"/>
            <w:proofErr w:type="spellStart"/>
            <w:r w:rsidRPr="00CB65BE">
              <w:rPr>
                <w:rFonts w:ascii="Arial" w:hAnsi="Arial" w:cs="Arial"/>
                <w:sz w:val="22"/>
                <w:szCs w:val="22"/>
              </w:rPr>
              <w:t>Maisa</w:t>
            </w:r>
            <w:proofErr w:type="spellEnd"/>
            <w:r w:rsidRPr="00CB65BE">
              <w:rPr>
                <w:rFonts w:ascii="Arial" w:hAnsi="Arial" w:cs="Arial"/>
                <w:sz w:val="22"/>
                <w:szCs w:val="22"/>
              </w:rPr>
              <w:t xml:space="preserve"> Santos Lima</w:t>
            </w:r>
            <w:bookmarkEnd w:id="5"/>
            <w:bookmarkEnd w:id="6"/>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C75F9" w:rsidP="00CB65BE">
            <w:pPr>
              <w:autoSpaceDE w:val="0"/>
              <w:autoSpaceDN w:val="0"/>
              <w:adjustRightInd w:val="0"/>
              <w:rPr>
                <w:rFonts w:ascii="Arial" w:hAnsi="Arial" w:cs="Arial"/>
                <w:sz w:val="22"/>
                <w:szCs w:val="22"/>
              </w:rPr>
            </w:pPr>
            <w:r w:rsidRPr="00CB65BE">
              <w:rPr>
                <w:rFonts w:ascii="Arial" w:hAnsi="Arial" w:cs="Arial"/>
                <w:sz w:val="22"/>
                <w:szCs w:val="22"/>
              </w:rPr>
              <w:t xml:space="preserve">Eduardo Alberto </w:t>
            </w:r>
            <w:proofErr w:type="spellStart"/>
            <w:r w:rsidRPr="00CB65BE">
              <w:rPr>
                <w:rFonts w:ascii="Arial" w:hAnsi="Arial" w:cs="Arial"/>
                <w:sz w:val="22"/>
                <w:szCs w:val="22"/>
              </w:rPr>
              <w:t>Pinca</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C75F9"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Uma breve análise </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2C75F9" w:rsidP="00CB65BE">
            <w:pPr>
              <w:autoSpaceDE w:val="0"/>
              <w:autoSpaceDN w:val="0"/>
              <w:adjustRightInd w:val="0"/>
              <w:rPr>
                <w:rFonts w:ascii="Arial" w:hAnsi="Arial" w:cs="Arial"/>
                <w:sz w:val="22"/>
                <w:szCs w:val="22"/>
              </w:rPr>
            </w:pPr>
            <w:r w:rsidRPr="00CB65BE">
              <w:rPr>
                <w:rFonts w:ascii="Arial" w:hAnsi="Arial" w:cs="Arial"/>
                <w:sz w:val="22"/>
                <w:szCs w:val="22"/>
              </w:rPr>
              <w:t xml:space="preserve">Recentemente o STF no RE: 593.727/ MG, pacificou polêmica que gira em torno da Investigação Criminal direta pelo Ministério Público, contudo, o tema ainda </w:t>
            </w:r>
            <w:r w:rsidRPr="00CB65BE">
              <w:rPr>
                <w:rFonts w:ascii="Arial" w:hAnsi="Arial" w:cs="Arial"/>
                <w:sz w:val="22"/>
                <w:szCs w:val="22"/>
              </w:rPr>
              <w:lastRenderedPageBreak/>
              <w:t>gera controvérsias. Assim, diante da grande relevância que o assunto aborda, o presente trabalho irá abordar o poder de investigação criminal pelo Ministério Público à luz da Constituição Federal de 1988</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widowControl w:val="0"/>
              <w:autoSpaceDE w:val="0"/>
              <w:autoSpaceDN w:val="0"/>
              <w:adjustRightInd w:val="0"/>
              <w:rPr>
                <w:rFonts w:ascii="Arial" w:hAnsi="Arial" w:cs="Arial"/>
                <w:sz w:val="22"/>
                <w:szCs w:val="22"/>
              </w:rPr>
            </w:pPr>
            <w:r w:rsidRPr="00CB65BE">
              <w:rPr>
                <w:rFonts w:ascii="Arial" w:hAnsi="Arial" w:cs="Arial"/>
                <w:sz w:val="22"/>
                <w:szCs w:val="22"/>
              </w:rPr>
              <w:lastRenderedPageBreak/>
              <w:t>Marcela Eduarda Alves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autoSpaceDE w:val="0"/>
              <w:autoSpaceDN w:val="0"/>
              <w:adjustRightInd w:val="0"/>
              <w:rPr>
                <w:rFonts w:ascii="Arial" w:hAnsi="Arial" w:cs="Arial"/>
                <w:sz w:val="22"/>
                <w:szCs w:val="22"/>
              </w:rPr>
            </w:pPr>
            <w:r w:rsidRPr="00CB65BE">
              <w:rPr>
                <w:rFonts w:ascii="Arial" w:hAnsi="Arial" w:cs="Arial"/>
                <w:sz w:val="22"/>
                <w:szCs w:val="22"/>
              </w:rPr>
              <w:t xml:space="preserve">Miguel Ângelo </w:t>
            </w:r>
            <w:proofErr w:type="spellStart"/>
            <w:r w:rsidRPr="00CB65BE">
              <w:rPr>
                <w:rFonts w:ascii="Arial" w:hAnsi="Arial" w:cs="Arial"/>
                <w:sz w:val="22"/>
                <w:szCs w:val="22"/>
              </w:rPr>
              <w:t>Ciavarelli</w:t>
            </w:r>
            <w:proofErr w:type="spellEnd"/>
            <w:r w:rsidRPr="00CB65BE">
              <w:rPr>
                <w:rFonts w:ascii="Arial" w:hAnsi="Arial" w:cs="Arial"/>
                <w:sz w:val="22"/>
                <w:szCs w:val="22"/>
              </w:rPr>
              <w:t xml:space="preserve">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widowControl w:val="0"/>
              <w:autoSpaceDE w:val="0"/>
              <w:autoSpaceDN w:val="0"/>
              <w:adjustRightInd w:val="0"/>
              <w:rPr>
                <w:rFonts w:ascii="Arial" w:hAnsi="Arial" w:cs="Arial"/>
                <w:sz w:val="22"/>
                <w:szCs w:val="22"/>
              </w:rPr>
            </w:pPr>
            <w:r w:rsidRPr="00CB65BE">
              <w:rPr>
                <w:rFonts w:ascii="Arial" w:hAnsi="Arial" w:cs="Arial"/>
                <w:sz w:val="22"/>
                <w:szCs w:val="22"/>
              </w:rPr>
              <w:t>Tortura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autoSpaceDE w:val="0"/>
              <w:autoSpaceDN w:val="0"/>
              <w:adjustRightInd w:val="0"/>
              <w:rPr>
                <w:rFonts w:ascii="Arial" w:hAnsi="Arial" w:cs="Arial"/>
                <w:sz w:val="22"/>
                <w:szCs w:val="22"/>
              </w:rPr>
            </w:pPr>
            <w:r w:rsidRPr="00CB65BE">
              <w:rPr>
                <w:rFonts w:ascii="Arial" w:hAnsi="Arial" w:cs="Arial"/>
                <w:sz w:val="22"/>
                <w:szCs w:val="22"/>
              </w:rPr>
              <w:t>O presente estudo tem como finalidade descrever o crime de tortura com base ao longo da história, viabilizando seus aspectos na esfera criminal, constitucional e principalmente seus aspectos sociais. Somente a existência de leis não é o suficiente, deve haver também a contribuição de todos os envolvidos, Estado, reestruturação e a sociedade como um todo.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Márcia Schmidt </w:t>
            </w:r>
            <w:proofErr w:type="spellStart"/>
            <w:r w:rsidRPr="00CB65BE">
              <w:rPr>
                <w:rFonts w:ascii="Arial" w:hAnsi="Arial" w:cs="Arial"/>
                <w:sz w:val="22"/>
                <w:szCs w:val="22"/>
              </w:rPr>
              <w:t>Takaki</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autoSpaceDE w:val="0"/>
              <w:autoSpaceDN w:val="0"/>
              <w:adjustRightInd w:val="0"/>
              <w:rPr>
                <w:rFonts w:ascii="Arial" w:hAnsi="Arial" w:cs="Arial"/>
                <w:sz w:val="22"/>
                <w:szCs w:val="22"/>
              </w:rPr>
            </w:pPr>
            <w:r w:rsidRPr="00CB65BE">
              <w:rPr>
                <w:rFonts w:ascii="Arial" w:hAnsi="Arial" w:cs="Arial"/>
                <w:sz w:val="22"/>
                <w:szCs w:val="22"/>
              </w:rPr>
              <w:t xml:space="preserve">João Miguel da Luz </w:t>
            </w:r>
            <w:proofErr w:type="spellStart"/>
            <w:r w:rsidRPr="00CB65BE">
              <w:rPr>
                <w:rFonts w:ascii="Arial" w:hAnsi="Arial" w:cs="Arial"/>
                <w:sz w:val="22"/>
                <w:szCs w:val="22"/>
              </w:rPr>
              <w:t>Riveiro</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Desaposentação</w:t>
            </w:r>
            <w:proofErr w:type="spellEnd"/>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AF3054">
            <w:pPr>
              <w:ind w:right="1185"/>
              <w:rPr>
                <w:rFonts w:ascii="Arial" w:hAnsi="Arial" w:cs="Arial"/>
                <w:sz w:val="22"/>
                <w:szCs w:val="22"/>
              </w:rPr>
            </w:pPr>
            <w:r w:rsidRPr="00CB65BE">
              <w:rPr>
                <w:rFonts w:ascii="Arial" w:hAnsi="Arial" w:cs="Arial"/>
                <w:sz w:val="22"/>
                <w:szCs w:val="22"/>
              </w:rPr>
              <w:t>Existem vários tipos de benefícios em que a</w:t>
            </w:r>
            <w:r w:rsidR="00AF3054">
              <w:rPr>
                <w:rFonts w:ascii="Arial" w:hAnsi="Arial" w:cs="Arial"/>
                <w:sz w:val="22"/>
                <w:szCs w:val="22"/>
              </w:rPr>
              <w:t xml:space="preserve"> p</w:t>
            </w:r>
            <w:r w:rsidRPr="00CB65BE">
              <w:rPr>
                <w:rFonts w:ascii="Arial" w:hAnsi="Arial" w:cs="Arial"/>
                <w:sz w:val="22"/>
                <w:szCs w:val="22"/>
              </w:rPr>
              <w:t>revidência social disponibiliza para o</w:t>
            </w:r>
            <w:r w:rsidR="00AF3054">
              <w:rPr>
                <w:rFonts w:ascii="Arial" w:hAnsi="Arial" w:cs="Arial"/>
                <w:sz w:val="22"/>
                <w:szCs w:val="22"/>
              </w:rPr>
              <w:t xml:space="preserve"> </w:t>
            </w:r>
            <w:r w:rsidRPr="00CB65BE">
              <w:rPr>
                <w:rFonts w:ascii="Arial" w:hAnsi="Arial" w:cs="Arial"/>
                <w:sz w:val="22"/>
                <w:szCs w:val="22"/>
              </w:rPr>
              <w:t>cidadão, um desses benefícios é a aposentadoria. A aposentadoria especial é aquela conferida para as pessoas exerceram atividades de risco ou prejudiciais à saúde. Ressalta-se que, para ter direito a este privilegio previdenciário é necessário à comprovação do período completo de exposição aos agentes nocivos.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Maria </w:t>
            </w:r>
            <w:proofErr w:type="spellStart"/>
            <w:r w:rsidRPr="00CB65BE">
              <w:rPr>
                <w:rFonts w:ascii="Arial" w:hAnsi="Arial" w:cs="Arial"/>
                <w:sz w:val="22"/>
                <w:szCs w:val="22"/>
              </w:rPr>
              <w:t>Antonia</w:t>
            </w:r>
            <w:proofErr w:type="spellEnd"/>
            <w:r w:rsidRPr="00CB65BE">
              <w:rPr>
                <w:rFonts w:ascii="Arial" w:hAnsi="Arial" w:cs="Arial"/>
                <w:sz w:val="22"/>
                <w:szCs w:val="22"/>
              </w:rPr>
              <w:t xml:space="preserve"> Souza Ramos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autoSpaceDE w:val="0"/>
              <w:autoSpaceDN w:val="0"/>
              <w:adjustRightInd w:val="0"/>
              <w:rPr>
                <w:rFonts w:ascii="Arial" w:hAnsi="Arial" w:cs="Arial"/>
                <w:sz w:val="22"/>
                <w:szCs w:val="22"/>
              </w:rPr>
            </w:pPr>
            <w:r w:rsidRPr="00CB65BE">
              <w:rPr>
                <w:rFonts w:ascii="Arial" w:hAnsi="Arial" w:cs="Arial"/>
                <w:sz w:val="22"/>
                <w:szCs w:val="22"/>
              </w:rPr>
              <w:t>Nelson Paulo Rossi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Danos Morais no Abandono Afetivo do Idoso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7029CF" w:rsidRPr="00CB65BE" w:rsidRDefault="00CB07AE" w:rsidP="00CB65BE">
            <w:pPr>
              <w:autoSpaceDE w:val="0"/>
              <w:autoSpaceDN w:val="0"/>
              <w:adjustRightInd w:val="0"/>
              <w:rPr>
                <w:rFonts w:ascii="Arial" w:hAnsi="Arial" w:cs="Arial"/>
                <w:sz w:val="22"/>
                <w:szCs w:val="22"/>
              </w:rPr>
            </w:pPr>
            <w:r w:rsidRPr="00CB65BE">
              <w:rPr>
                <w:rFonts w:ascii="Arial" w:hAnsi="Arial" w:cs="Arial"/>
                <w:sz w:val="22"/>
                <w:szCs w:val="22"/>
              </w:rPr>
              <w:t>Este trabalho analisa como são aplicadas as normas estatutárias e doutrinárias aos idosos, com a finalidade de diminuir ou estagnar os atos cometidos por entidades, filhos ou cuidadores dessa população vulnerável devido à senilidade atrelada ao processo de envelhecimento.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CB07AE" w:rsidP="00CB65BE">
            <w:pPr>
              <w:rPr>
                <w:rFonts w:ascii="Arial" w:hAnsi="Arial" w:cs="Arial"/>
                <w:sz w:val="22"/>
                <w:szCs w:val="22"/>
              </w:rPr>
            </w:pPr>
            <w:r w:rsidRPr="00CB65BE">
              <w:rPr>
                <w:rFonts w:ascii="Arial" w:hAnsi="Arial" w:cs="Arial"/>
                <w:color w:val="000000" w:themeColor="text1"/>
                <w:sz w:val="22"/>
                <w:szCs w:val="22"/>
              </w:rPr>
              <w:t xml:space="preserve">Mariana Cristina </w:t>
            </w:r>
            <w:proofErr w:type="spellStart"/>
            <w:r w:rsidRPr="00CB65BE">
              <w:rPr>
                <w:rFonts w:ascii="Arial" w:hAnsi="Arial" w:cs="Arial"/>
                <w:color w:val="000000" w:themeColor="text1"/>
                <w:sz w:val="22"/>
                <w:szCs w:val="22"/>
              </w:rPr>
              <w:t>Mandro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CB07AE" w:rsidP="00CB65BE">
            <w:pPr>
              <w:autoSpaceDE w:val="0"/>
              <w:autoSpaceDN w:val="0"/>
              <w:adjustRightInd w:val="0"/>
              <w:rPr>
                <w:rFonts w:ascii="Arial" w:hAnsi="Arial" w:cs="Arial"/>
                <w:sz w:val="22"/>
                <w:szCs w:val="22"/>
              </w:rPr>
            </w:pPr>
            <w:r w:rsidRPr="00CB65BE">
              <w:rPr>
                <w:rFonts w:ascii="Arial" w:hAnsi="Arial" w:cs="Arial"/>
                <w:color w:val="000000" w:themeColor="text1"/>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CB07AE" w:rsidP="00CB65BE">
            <w:pPr>
              <w:widowControl w:val="0"/>
              <w:autoSpaceDE w:val="0"/>
              <w:autoSpaceDN w:val="0"/>
              <w:adjustRightInd w:val="0"/>
              <w:rPr>
                <w:rFonts w:ascii="Arial" w:hAnsi="Arial" w:cs="Arial"/>
                <w:sz w:val="22"/>
                <w:szCs w:val="22"/>
              </w:rPr>
            </w:pPr>
            <w:r w:rsidRPr="00CB65BE">
              <w:rPr>
                <w:rFonts w:ascii="Arial" w:hAnsi="Arial" w:cs="Arial"/>
                <w:sz w:val="22"/>
                <w:szCs w:val="22"/>
              </w:rPr>
              <w:t>Dano moral decorrente de abandono afetivo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B07AE" w:rsidRPr="00CB65BE" w:rsidRDefault="00CB07AE" w:rsidP="00CB65BE">
            <w:pPr>
              <w:rPr>
                <w:rFonts w:ascii="Arial" w:hAnsi="Arial" w:cs="Arial"/>
                <w:color w:val="000000" w:themeColor="text1"/>
                <w:sz w:val="22"/>
                <w:szCs w:val="22"/>
              </w:rPr>
            </w:pPr>
            <w:r w:rsidRPr="00CB65BE">
              <w:rPr>
                <w:rFonts w:ascii="Arial" w:hAnsi="Arial" w:cs="Arial"/>
                <w:color w:val="000000" w:themeColor="text1"/>
                <w:sz w:val="22"/>
                <w:szCs w:val="22"/>
              </w:rPr>
              <w:t>O presente trabalho tem por objetivo o aclarar o tema: “O dano moral decorrente de abandono afetivo”, usando como premissa básica o enfrentamento legal do assunto em conjunto com o conceito moderno de família, destacando o valor do afeto inserido como elemento constituinte das relações familiares.</w:t>
            </w:r>
          </w:p>
          <w:p w:rsidR="009F5A67" w:rsidRPr="00CB65BE" w:rsidRDefault="009F5A67" w:rsidP="00CB65BE">
            <w:pPr>
              <w:contextualSpacing/>
              <w:rPr>
                <w:rFonts w:ascii="Arial" w:hAnsi="Arial" w:cs="Arial"/>
                <w:sz w:val="22"/>
                <w:szCs w:val="22"/>
              </w:rPr>
            </w:pP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A3F1B" w:rsidRPr="00CB65BE" w:rsidRDefault="00BA3F1B" w:rsidP="00CB65BE">
            <w:pPr>
              <w:rPr>
                <w:rFonts w:ascii="Arial" w:hAnsi="Arial" w:cs="Arial"/>
                <w:sz w:val="22"/>
                <w:szCs w:val="22"/>
              </w:rPr>
            </w:pPr>
            <w:r w:rsidRPr="00CB65BE">
              <w:rPr>
                <w:rFonts w:ascii="Arial" w:hAnsi="Arial" w:cs="Arial"/>
                <w:sz w:val="22"/>
                <w:szCs w:val="22"/>
              </w:rPr>
              <w:lastRenderedPageBreak/>
              <w:t>Mariana Magalhães de Oliveira</w:t>
            </w:r>
          </w:p>
          <w:p w:rsidR="009F5A67" w:rsidRPr="00CB65BE" w:rsidRDefault="009F5A67" w:rsidP="00CB65BE">
            <w:pP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A3F1B" w:rsidP="00CB65BE">
            <w:pPr>
              <w:autoSpaceDE w:val="0"/>
              <w:autoSpaceDN w:val="0"/>
              <w:adjustRightInd w:val="0"/>
              <w:rPr>
                <w:rFonts w:ascii="Arial" w:hAnsi="Arial" w:cs="Arial"/>
                <w:sz w:val="22"/>
                <w:szCs w:val="22"/>
              </w:rPr>
            </w:pPr>
            <w:proofErr w:type="spellStart"/>
            <w:r w:rsidRPr="00CB65BE">
              <w:rPr>
                <w:rFonts w:ascii="Arial" w:hAnsi="Arial" w:cs="Arial"/>
                <w:sz w:val="22"/>
                <w:szCs w:val="22"/>
              </w:rPr>
              <w:t>Gessé</w:t>
            </w:r>
            <w:proofErr w:type="spellEnd"/>
            <w:r w:rsidRPr="00CB65BE">
              <w:rPr>
                <w:rFonts w:ascii="Arial" w:hAnsi="Arial" w:cs="Arial"/>
                <w:sz w:val="22"/>
                <w:szCs w:val="22"/>
              </w:rPr>
              <w:t xml:space="preserve"> Marques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BA3F1B" w:rsidRPr="00CB65BE" w:rsidRDefault="00BA3F1B" w:rsidP="00CB65BE">
            <w:pPr>
              <w:rPr>
                <w:rFonts w:ascii="Arial" w:hAnsi="Arial" w:cs="Arial"/>
                <w:sz w:val="22"/>
                <w:szCs w:val="22"/>
              </w:rPr>
            </w:pPr>
            <w:proofErr w:type="spellStart"/>
            <w:r w:rsidRPr="00CB65BE">
              <w:rPr>
                <w:rFonts w:ascii="Arial" w:hAnsi="Arial" w:cs="Arial"/>
                <w:sz w:val="22"/>
                <w:szCs w:val="22"/>
              </w:rPr>
              <w:t>Feminicídio</w:t>
            </w:r>
            <w:proofErr w:type="spellEnd"/>
            <w:r w:rsidRPr="00CB65BE">
              <w:rPr>
                <w:rFonts w:ascii="Arial" w:hAnsi="Arial" w:cs="Arial"/>
                <w:sz w:val="22"/>
                <w:szCs w:val="22"/>
              </w:rPr>
              <w:t>: mulheres e gênero</w:t>
            </w:r>
          </w:p>
          <w:p w:rsidR="009F5A67" w:rsidRPr="00CB65BE" w:rsidRDefault="009F5A67" w:rsidP="00CB65BE">
            <w:pPr>
              <w:widowControl w:val="0"/>
              <w:autoSpaceDE w:val="0"/>
              <w:autoSpaceDN w:val="0"/>
              <w:adjustRightInd w:val="0"/>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A3F1B" w:rsidP="00AF3054">
            <w:pPr>
              <w:rPr>
                <w:rFonts w:ascii="Arial" w:hAnsi="Arial" w:cs="Arial"/>
                <w:sz w:val="22"/>
                <w:szCs w:val="22"/>
              </w:rPr>
            </w:pPr>
            <w:r w:rsidRPr="00CB65BE">
              <w:rPr>
                <w:rFonts w:ascii="Arial" w:hAnsi="Arial" w:cs="Arial"/>
                <w:sz w:val="22"/>
                <w:szCs w:val="22"/>
              </w:rPr>
              <w:t xml:space="preserve">O presente trabalho tem como objetivo analisar a circunstância qualificadora do </w:t>
            </w:r>
            <w:proofErr w:type="spellStart"/>
            <w:r w:rsidRPr="00CB65BE">
              <w:rPr>
                <w:rFonts w:ascii="Arial" w:hAnsi="Arial" w:cs="Arial"/>
                <w:sz w:val="22"/>
                <w:szCs w:val="22"/>
              </w:rPr>
              <w:t>feminicídio</w:t>
            </w:r>
            <w:proofErr w:type="spellEnd"/>
            <w:r w:rsidRPr="00CB65BE">
              <w:rPr>
                <w:rFonts w:ascii="Arial" w:hAnsi="Arial" w:cs="Arial"/>
                <w:sz w:val="22"/>
                <w:szCs w:val="22"/>
              </w:rPr>
              <w:t xml:space="preserve"> inserida no Código Penal através da Lei 13.104/2015, que foi sancionada em 09 de março de 2015. A partir da conceituação de gênero e violência, chegamos ao ponto central do trabalho que foi a inserção do tipo penal </w:t>
            </w:r>
            <w:proofErr w:type="spellStart"/>
            <w:r w:rsidRPr="00CB65BE">
              <w:rPr>
                <w:rFonts w:ascii="Arial" w:hAnsi="Arial" w:cs="Arial"/>
                <w:sz w:val="22"/>
                <w:szCs w:val="22"/>
              </w:rPr>
              <w:t>feminicídio</w:t>
            </w:r>
            <w:proofErr w:type="spellEnd"/>
            <w:r w:rsidRPr="00CB65BE">
              <w:rPr>
                <w:rFonts w:ascii="Arial" w:hAnsi="Arial" w:cs="Arial"/>
                <w:sz w:val="22"/>
                <w:szCs w:val="22"/>
              </w:rPr>
              <w:t xml:space="preserve"> no nosso ordenamento jurídico. Analisamos os marcos nacionais e internacionais que influenciaram o processo e finalizamos analisando a sua constitucionalidade.</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A3F1B" w:rsidP="00CB65BE">
            <w:pPr>
              <w:rPr>
                <w:rFonts w:ascii="Arial" w:hAnsi="Arial" w:cs="Arial"/>
                <w:sz w:val="22"/>
                <w:szCs w:val="22"/>
              </w:rPr>
            </w:pPr>
            <w:r w:rsidRPr="00CB65BE">
              <w:rPr>
                <w:rFonts w:ascii="Arial" w:hAnsi="Arial" w:cs="Arial"/>
                <w:sz w:val="22"/>
                <w:szCs w:val="22"/>
              </w:rPr>
              <w:t>Marilda Carvalho de Nicolai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A3F1B" w:rsidP="00CB65BE">
            <w:pPr>
              <w:autoSpaceDE w:val="0"/>
              <w:autoSpaceDN w:val="0"/>
              <w:adjustRightInd w:val="0"/>
              <w:rPr>
                <w:rFonts w:ascii="Arial" w:hAnsi="Arial" w:cs="Arial"/>
                <w:sz w:val="22"/>
                <w:szCs w:val="22"/>
              </w:rPr>
            </w:pPr>
            <w:r w:rsidRPr="00CB65BE">
              <w:rPr>
                <w:rFonts w:ascii="Arial" w:hAnsi="Arial" w:cs="Arial"/>
                <w:sz w:val="22"/>
                <w:szCs w:val="22"/>
              </w:rPr>
              <w:t xml:space="preserve">André Camargo </w:t>
            </w:r>
            <w:proofErr w:type="spellStart"/>
            <w:r w:rsidRPr="00CB65BE">
              <w:rPr>
                <w:rFonts w:ascii="Arial" w:hAnsi="Arial" w:cs="Arial"/>
                <w:sz w:val="22"/>
                <w:szCs w:val="22"/>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A3F1B"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 xml:space="preserve">Eutanásia: Violação do direito </w:t>
            </w:r>
            <w:proofErr w:type="spellStart"/>
            <w:r w:rsidRPr="00CB65BE">
              <w:rPr>
                <w:rFonts w:ascii="Arial" w:hAnsi="Arial" w:cs="Arial"/>
                <w:bCs/>
                <w:sz w:val="22"/>
                <w:szCs w:val="22"/>
              </w:rPr>
              <w:t>á</w:t>
            </w:r>
            <w:proofErr w:type="spellEnd"/>
            <w:r w:rsidRPr="00CB65BE">
              <w:rPr>
                <w:rFonts w:ascii="Arial" w:hAnsi="Arial" w:cs="Arial"/>
                <w:bCs/>
                <w:sz w:val="22"/>
                <w:szCs w:val="22"/>
              </w:rPr>
              <w:t xml:space="preserve"> vida ou respeito ao direito a morte digna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A3F1B" w:rsidP="00AF3054">
            <w:pPr>
              <w:pStyle w:val="Default"/>
              <w:rPr>
                <w:sz w:val="22"/>
                <w:szCs w:val="22"/>
              </w:rPr>
            </w:pPr>
            <w:r w:rsidRPr="00CB65BE">
              <w:rPr>
                <w:sz w:val="22"/>
                <w:szCs w:val="22"/>
              </w:rPr>
              <w:t xml:space="preserve">Nesse trabalho pretende-se expor os conceitos e classificações da eutanásia, que variam entre </w:t>
            </w:r>
            <w:proofErr w:type="spellStart"/>
            <w:r w:rsidRPr="00CB65BE">
              <w:rPr>
                <w:sz w:val="22"/>
                <w:szCs w:val="22"/>
              </w:rPr>
              <w:t>ortotanásia</w:t>
            </w:r>
            <w:proofErr w:type="spellEnd"/>
            <w:r w:rsidRPr="00CB65BE">
              <w:rPr>
                <w:sz w:val="22"/>
                <w:szCs w:val="22"/>
              </w:rPr>
              <w:t xml:space="preserve">, </w:t>
            </w:r>
            <w:proofErr w:type="spellStart"/>
            <w:r w:rsidRPr="00CB65BE">
              <w:rPr>
                <w:sz w:val="22"/>
                <w:szCs w:val="22"/>
              </w:rPr>
              <w:t>distanásia</w:t>
            </w:r>
            <w:proofErr w:type="spellEnd"/>
            <w:r w:rsidRPr="00CB65BE">
              <w:rPr>
                <w:sz w:val="22"/>
                <w:szCs w:val="22"/>
              </w:rPr>
              <w:t xml:space="preserve">, </w:t>
            </w:r>
            <w:proofErr w:type="spellStart"/>
            <w:r w:rsidRPr="00CB65BE">
              <w:rPr>
                <w:sz w:val="22"/>
                <w:szCs w:val="22"/>
              </w:rPr>
              <w:t>mistanásia</w:t>
            </w:r>
            <w:proofErr w:type="spellEnd"/>
            <w:r w:rsidRPr="00CB65BE">
              <w:rPr>
                <w:sz w:val="22"/>
                <w:szCs w:val="22"/>
              </w:rPr>
              <w:t xml:space="preserve"> e suicídio </w:t>
            </w:r>
            <w:proofErr w:type="spellStart"/>
            <w:r w:rsidRPr="00CB65BE">
              <w:rPr>
                <w:sz w:val="22"/>
                <w:szCs w:val="22"/>
              </w:rPr>
              <w:t>eutanásico</w:t>
            </w:r>
            <w:proofErr w:type="spellEnd"/>
            <w:r w:rsidRPr="00CB65BE">
              <w:rPr>
                <w:sz w:val="22"/>
                <w:szCs w:val="22"/>
              </w:rPr>
              <w:t>, a partir de aspectos jurídicos e discussões entre especialistas de vastos setores, dando ênfase no direito à vida e dignidade humana. A problematização girará em torno do direito digno de morrer e também sobre o fato de não existir legislação no Brasil, para tal fator: a eutanásia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292E71" w:rsidRPr="00CB65BE" w:rsidRDefault="00292E71" w:rsidP="00CB65BE">
            <w:pPr>
              <w:rPr>
                <w:rFonts w:ascii="Arial" w:hAnsi="Arial" w:cs="Arial"/>
                <w:sz w:val="22"/>
                <w:szCs w:val="22"/>
              </w:rPr>
            </w:pPr>
            <w:proofErr w:type="spellStart"/>
            <w:r w:rsidRPr="00CB65BE">
              <w:rPr>
                <w:rFonts w:ascii="Arial" w:hAnsi="Arial" w:cs="Arial"/>
                <w:sz w:val="22"/>
                <w:szCs w:val="22"/>
              </w:rPr>
              <w:t>Marjorie</w:t>
            </w:r>
            <w:proofErr w:type="spellEnd"/>
            <w:r w:rsidRPr="00CB65BE">
              <w:rPr>
                <w:rFonts w:ascii="Arial" w:hAnsi="Arial" w:cs="Arial"/>
                <w:sz w:val="22"/>
                <w:szCs w:val="22"/>
              </w:rPr>
              <w:t xml:space="preserve"> Cristine Nunes</w:t>
            </w:r>
          </w:p>
          <w:p w:rsidR="009F5A67" w:rsidRPr="00CB65BE" w:rsidRDefault="009F5A67" w:rsidP="00CB65BE">
            <w:pPr>
              <w:pStyle w:val="Normal1"/>
              <w:spacing w:line="240" w:lineRule="auto"/>
              <w:rPr>
                <w:rFonts w:ascii="Arial" w:hAnsi="Arial" w:cs="Arial"/>
                <w:color w:val="auto"/>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292E71" w:rsidP="00CB65BE">
            <w:pPr>
              <w:autoSpaceDE w:val="0"/>
              <w:autoSpaceDN w:val="0"/>
              <w:adjustRightInd w:val="0"/>
              <w:rPr>
                <w:rFonts w:ascii="Arial" w:hAnsi="Arial" w:cs="Arial"/>
                <w:sz w:val="22"/>
                <w:szCs w:val="22"/>
              </w:rPr>
            </w:pPr>
            <w:r w:rsidRPr="00CB65BE">
              <w:rPr>
                <w:rFonts w:ascii="Arial" w:hAnsi="Arial" w:cs="Arial"/>
                <w:sz w:val="22"/>
                <w:szCs w:val="22"/>
              </w:rPr>
              <w:t xml:space="preserve">João Miguel da Luz </w:t>
            </w:r>
            <w:proofErr w:type="spellStart"/>
            <w:r w:rsidRPr="00CB65BE">
              <w:rPr>
                <w:rFonts w:ascii="Arial" w:hAnsi="Arial" w:cs="Arial"/>
                <w:sz w:val="22"/>
                <w:szCs w:val="22"/>
              </w:rPr>
              <w:t>Rivero</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292E71"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figura do idoso frente ao seu estatuto – Aspectos gerais da Lei 10.741/2003</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A3F1B" w:rsidP="00CB65BE">
            <w:pPr>
              <w:autoSpaceDE w:val="0"/>
              <w:autoSpaceDN w:val="0"/>
              <w:adjustRightInd w:val="0"/>
              <w:rPr>
                <w:rFonts w:ascii="Arial" w:hAnsi="Arial" w:cs="Arial"/>
                <w:sz w:val="22"/>
                <w:szCs w:val="22"/>
              </w:rPr>
            </w:pPr>
            <w:r w:rsidRPr="00CB65BE">
              <w:rPr>
                <w:rFonts w:ascii="Arial" w:hAnsi="Arial" w:cs="Arial"/>
                <w:sz w:val="22"/>
                <w:szCs w:val="22"/>
              </w:rPr>
              <w:t xml:space="preserve">O presente trabalho apresenta um panorama geral da figura do idoso frente ao seu estatuto. Conforme abordado o idoso infelizmente ainda é </w:t>
            </w:r>
            <w:proofErr w:type="spellStart"/>
            <w:r w:rsidRPr="00CB65BE">
              <w:rPr>
                <w:rFonts w:ascii="Arial" w:hAnsi="Arial" w:cs="Arial"/>
                <w:sz w:val="22"/>
                <w:szCs w:val="22"/>
              </w:rPr>
              <w:t>vitimizado</w:t>
            </w:r>
            <w:proofErr w:type="spellEnd"/>
            <w:r w:rsidRPr="00CB65BE">
              <w:rPr>
                <w:rFonts w:ascii="Arial" w:hAnsi="Arial" w:cs="Arial"/>
                <w:sz w:val="22"/>
                <w:szCs w:val="22"/>
              </w:rPr>
              <w:t xml:space="preserve"> perante nossa sociedade. O Estatuto do Idoso veio para consagrar alguns direitos esquecidos, bem como serviu de complemento para a Lei de Política Nacional do Idoso que se manteve inerte em muitos temas na esfera de proteção das pessoas da terceira idade</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B76064" w:rsidRPr="00CB65BE" w:rsidRDefault="00B76064" w:rsidP="00CB65BE">
            <w:pPr>
              <w:rPr>
                <w:rFonts w:ascii="Arial" w:hAnsi="Arial" w:cs="Arial"/>
                <w:sz w:val="22"/>
                <w:szCs w:val="22"/>
              </w:rPr>
            </w:pPr>
            <w:r w:rsidRPr="00CB65BE">
              <w:rPr>
                <w:rFonts w:ascii="Arial" w:hAnsi="Arial" w:cs="Arial"/>
                <w:sz w:val="22"/>
                <w:szCs w:val="22"/>
              </w:rPr>
              <w:t xml:space="preserve">Mayara </w:t>
            </w:r>
            <w:proofErr w:type="spellStart"/>
            <w:r w:rsidRPr="00CB65BE">
              <w:rPr>
                <w:rFonts w:ascii="Arial" w:hAnsi="Arial" w:cs="Arial"/>
                <w:sz w:val="22"/>
                <w:szCs w:val="22"/>
              </w:rPr>
              <w:t>Granziol</w:t>
            </w:r>
            <w:proofErr w:type="spellEnd"/>
            <w:r w:rsidRPr="00CB65BE">
              <w:rPr>
                <w:rFonts w:ascii="Arial" w:hAnsi="Arial" w:cs="Arial"/>
                <w:sz w:val="22"/>
                <w:szCs w:val="22"/>
              </w:rPr>
              <w:t xml:space="preserve"> Silva</w:t>
            </w:r>
          </w:p>
          <w:p w:rsidR="00292E71" w:rsidRPr="00CB65BE" w:rsidRDefault="00292E71" w:rsidP="00CB65BE">
            <w:pPr>
              <w:rPr>
                <w:rFonts w:ascii="Arial" w:hAnsi="Arial" w:cs="Arial"/>
                <w:sz w:val="22"/>
                <w:szCs w:val="22"/>
              </w:rPr>
            </w:pPr>
          </w:p>
          <w:p w:rsidR="009F5A67" w:rsidRPr="00CB65BE" w:rsidRDefault="009F5A67" w:rsidP="00CB65BE">
            <w:pP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76064" w:rsidP="00CB65BE">
            <w:pPr>
              <w:autoSpaceDE w:val="0"/>
              <w:autoSpaceDN w:val="0"/>
              <w:adjustRightInd w:val="0"/>
              <w:rPr>
                <w:rFonts w:ascii="Arial" w:hAnsi="Arial" w:cs="Arial"/>
                <w:sz w:val="22"/>
                <w:szCs w:val="22"/>
              </w:rPr>
            </w:pPr>
            <w:proofErr w:type="spellStart"/>
            <w:r w:rsidRPr="00CB65BE">
              <w:rPr>
                <w:rFonts w:ascii="Arial" w:hAnsi="Arial" w:cs="Arial"/>
                <w:color w:val="000000"/>
                <w:sz w:val="22"/>
                <w:szCs w:val="22"/>
                <w:shd w:val="clear" w:color="auto" w:fill="FFFFFF"/>
              </w:rPr>
              <w:t>Wladyr</w:t>
            </w:r>
            <w:proofErr w:type="spellEnd"/>
            <w:r w:rsidRPr="00CB65BE">
              <w:rPr>
                <w:rFonts w:ascii="Arial" w:hAnsi="Arial" w:cs="Arial"/>
                <w:color w:val="000000"/>
                <w:sz w:val="22"/>
                <w:szCs w:val="22"/>
                <w:shd w:val="clear" w:color="auto" w:fill="FFFFFF"/>
              </w:rPr>
              <w:t xml:space="preserve"> </w:t>
            </w:r>
            <w:proofErr w:type="spellStart"/>
            <w:r w:rsidRPr="00CB65BE">
              <w:rPr>
                <w:rFonts w:ascii="Arial" w:hAnsi="Arial" w:cs="Arial"/>
                <w:color w:val="000000"/>
                <w:sz w:val="22"/>
                <w:szCs w:val="22"/>
                <w:shd w:val="clear" w:color="auto" w:fill="FFFFFF"/>
              </w:rPr>
              <w:t>Benedicto</w:t>
            </w:r>
            <w:proofErr w:type="spellEnd"/>
            <w:r w:rsidRPr="00CB65BE">
              <w:rPr>
                <w:rFonts w:ascii="Arial" w:hAnsi="Arial" w:cs="Arial"/>
                <w:color w:val="000000"/>
                <w:sz w:val="22"/>
                <w:szCs w:val="22"/>
                <w:shd w:val="clear" w:color="auto" w:fill="FFFFFF"/>
              </w:rPr>
              <w:t xml:space="preserve"> </w:t>
            </w:r>
            <w:proofErr w:type="spellStart"/>
            <w:r w:rsidRPr="00CB65BE">
              <w:rPr>
                <w:rFonts w:ascii="Arial" w:hAnsi="Arial" w:cs="Arial"/>
                <w:color w:val="000000"/>
                <w:sz w:val="22"/>
                <w:szCs w:val="22"/>
                <w:shd w:val="clear" w:color="auto" w:fill="FFFFFF"/>
              </w:rPr>
              <w:t>Bueloni</w:t>
            </w:r>
            <w:proofErr w:type="spellEnd"/>
            <w:r w:rsidRPr="00CB65BE">
              <w:rPr>
                <w:rFonts w:ascii="Arial" w:hAnsi="Arial" w:cs="Arial"/>
                <w:color w:val="000000"/>
                <w:sz w:val="22"/>
                <w:szCs w:val="22"/>
                <w:shd w:val="clear" w:color="auto" w:fill="FFFFFF"/>
              </w:rPr>
              <w:t xml:space="preserve">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76064" w:rsidP="00CB65BE">
            <w:pPr>
              <w:widowControl w:val="0"/>
              <w:autoSpaceDE w:val="0"/>
              <w:autoSpaceDN w:val="0"/>
              <w:adjustRightInd w:val="0"/>
              <w:rPr>
                <w:rFonts w:ascii="Arial" w:hAnsi="Arial" w:cs="Arial"/>
                <w:sz w:val="22"/>
                <w:szCs w:val="22"/>
              </w:rPr>
            </w:pPr>
            <w:r w:rsidRPr="00CB65BE">
              <w:rPr>
                <w:rFonts w:ascii="Arial" w:hAnsi="Arial" w:cs="Arial"/>
                <w:sz w:val="22"/>
                <w:szCs w:val="22"/>
              </w:rPr>
              <w:t>Síndrome de alienação parental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B76064" w:rsidP="00CB65BE">
            <w:pPr>
              <w:autoSpaceDE w:val="0"/>
              <w:autoSpaceDN w:val="0"/>
              <w:adjustRightInd w:val="0"/>
              <w:rPr>
                <w:rFonts w:ascii="Arial" w:hAnsi="Arial" w:cs="Arial"/>
                <w:sz w:val="22"/>
                <w:szCs w:val="22"/>
              </w:rPr>
            </w:pPr>
            <w:r w:rsidRPr="00CB65BE">
              <w:rPr>
                <w:rFonts w:ascii="Arial" w:hAnsi="Arial" w:cs="Arial"/>
                <w:sz w:val="22"/>
                <w:szCs w:val="22"/>
              </w:rPr>
              <w:t xml:space="preserve">O presente trabalho tem como objetivo demonstrar a importância da evolução da família brasileira e o surgimento da Síndrome de Alienação Parental (SAP) no âmbito familiar. Através de uma análise doutrinaria e </w:t>
            </w:r>
            <w:r w:rsidRPr="00CB65BE">
              <w:rPr>
                <w:rFonts w:ascii="Arial" w:hAnsi="Arial" w:cs="Arial"/>
                <w:sz w:val="22"/>
                <w:szCs w:val="22"/>
              </w:rPr>
              <w:lastRenderedPageBreak/>
              <w:t>legislativa busca-se compreender esse fenômeno, elencar suas principais características e as formas que o Poder Judiciário brasileiro lida com essa problemática.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E7AC1" w:rsidRPr="00CB65BE" w:rsidRDefault="007E7AC1" w:rsidP="00CB65BE">
            <w:pPr>
              <w:rPr>
                <w:rFonts w:ascii="Arial" w:hAnsi="Arial" w:cs="Arial"/>
                <w:sz w:val="22"/>
                <w:szCs w:val="22"/>
              </w:rPr>
            </w:pPr>
            <w:proofErr w:type="spellStart"/>
            <w:r w:rsidRPr="00CB65BE">
              <w:rPr>
                <w:rFonts w:ascii="Arial" w:hAnsi="Arial" w:cs="Arial"/>
                <w:sz w:val="22"/>
                <w:szCs w:val="22"/>
              </w:rPr>
              <w:lastRenderedPageBreak/>
              <w:t>Meliane</w:t>
            </w:r>
            <w:proofErr w:type="spellEnd"/>
            <w:r w:rsidRPr="00CB65BE">
              <w:rPr>
                <w:rFonts w:ascii="Arial" w:hAnsi="Arial" w:cs="Arial"/>
                <w:sz w:val="22"/>
                <w:szCs w:val="22"/>
              </w:rPr>
              <w:t xml:space="preserve"> Silva Candeias</w:t>
            </w:r>
          </w:p>
          <w:p w:rsidR="009F5A67" w:rsidRPr="00CB65BE" w:rsidRDefault="009F5A67" w:rsidP="00CB65BE">
            <w:pP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autoSpaceDE w:val="0"/>
              <w:autoSpaceDN w:val="0"/>
              <w:adjustRightInd w:val="0"/>
              <w:rPr>
                <w:rFonts w:ascii="Arial" w:hAnsi="Arial" w:cs="Arial"/>
                <w:sz w:val="22"/>
                <w:szCs w:val="22"/>
              </w:rPr>
            </w:pPr>
            <w:r w:rsidRPr="00CB65BE">
              <w:rPr>
                <w:rFonts w:ascii="Arial" w:hAnsi="Arial" w:cs="Arial"/>
                <w:sz w:val="22"/>
                <w:szCs w:val="22"/>
              </w:rPr>
              <w:t>Renata Helena da Silva Bueno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widowControl w:val="0"/>
              <w:autoSpaceDE w:val="0"/>
              <w:autoSpaceDN w:val="0"/>
              <w:adjustRightInd w:val="0"/>
              <w:rPr>
                <w:rFonts w:ascii="Arial" w:hAnsi="Arial" w:cs="Arial"/>
                <w:sz w:val="22"/>
                <w:szCs w:val="22"/>
              </w:rPr>
            </w:pPr>
            <w:r w:rsidRPr="00CB65BE">
              <w:rPr>
                <w:rFonts w:ascii="Arial" w:hAnsi="Arial" w:cs="Arial"/>
                <w:sz w:val="22"/>
                <w:szCs w:val="22"/>
              </w:rPr>
              <w:t>Alimentos transitórios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tabs>
                <w:tab w:val="left" w:pos="3315"/>
              </w:tabs>
              <w:rPr>
                <w:rFonts w:ascii="Arial" w:hAnsi="Arial" w:cs="Arial"/>
                <w:sz w:val="22"/>
                <w:szCs w:val="22"/>
              </w:rPr>
            </w:pPr>
            <w:r w:rsidRPr="00CB65BE">
              <w:rPr>
                <w:rFonts w:ascii="Arial" w:hAnsi="Arial" w:cs="Arial"/>
                <w:sz w:val="22"/>
                <w:szCs w:val="22"/>
              </w:rPr>
              <w:t xml:space="preserve">Alimentos transitórios diz respeito a fixação de termo certo para a prestação alimentícia entre </w:t>
            </w:r>
            <w:proofErr w:type="spellStart"/>
            <w:r w:rsidRPr="00CB65BE">
              <w:rPr>
                <w:rFonts w:ascii="Arial" w:hAnsi="Arial" w:cs="Arial"/>
                <w:sz w:val="22"/>
                <w:szCs w:val="22"/>
              </w:rPr>
              <w:t>ex-conjuges</w:t>
            </w:r>
            <w:proofErr w:type="spellEnd"/>
            <w:r w:rsidRPr="00CB65BE">
              <w:rPr>
                <w:rFonts w:ascii="Arial" w:hAnsi="Arial" w:cs="Arial"/>
                <w:sz w:val="22"/>
                <w:szCs w:val="22"/>
              </w:rPr>
              <w:t xml:space="preserve"> ou </w:t>
            </w:r>
            <w:proofErr w:type="spellStart"/>
            <w:r w:rsidRPr="00CB65BE">
              <w:rPr>
                <w:rFonts w:ascii="Arial" w:hAnsi="Arial" w:cs="Arial"/>
                <w:sz w:val="22"/>
                <w:szCs w:val="22"/>
              </w:rPr>
              <w:t>ex-companheiros</w:t>
            </w:r>
            <w:proofErr w:type="spellEnd"/>
            <w:r w:rsidRPr="00CB65BE">
              <w:rPr>
                <w:rFonts w:ascii="Arial" w:hAnsi="Arial" w:cs="Arial"/>
                <w:sz w:val="22"/>
                <w:szCs w:val="22"/>
              </w:rPr>
              <w:t xml:space="preserve"> quando estes possuírem condições de inserção no mercado de trabalho promovendo, assim, seu próprio sustento, devendo ser observado, contudo, as peculiaridades de cada caso concreto que determinará a aplicação ou não do instituto e o prazo razoável da prestação.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rPr>
                <w:rFonts w:ascii="Arial" w:hAnsi="Arial" w:cs="Arial"/>
                <w:sz w:val="22"/>
                <w:szCs w:val="22"/>
              </w:rPr>
            </w:pPr>
            <w:r w:rsidRPr="00CB65BE">
              <w:rPr>
                <w:rFonts w:ascii="Arial" w:hAnsi="Arial" w:cs="Arial"/>
                <w:sz w:val="22"/>
                <w:szCs w:val="22"/>
              </w:rPr>
              <w:t>Melina Ebert Barbeiro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autoSpaceDE w:val="0"/>
              <w:autoSpaceDN w:val="0"/>
              <w:adjustRightInd w:val="0"/>
              <w:rPr>
                <w:rFonts w:ascii="Arial" w:hAnsi="Arial" w:cs="Arial"/>
                <w:sz w:val="22"/>
                <w:szCs w:val="22"/>
              </w:rPr>
            </w:pPr>
            <w:proofErr w:type="spellStart"/>
            <w:r w:rsidRPr="00CB65BE">
              <w:rPr>
                <w:rFonts w:ascii="Arial" w:hAnsi="Arial" w:cs="Arial"/>
                <w:sz w:val="22"/>
                <w:szCs w:val="22"/>
              </w:rPr>
              <w:t>Wladyr</w:t>
            </w:r>
            <w:proofErr w:type="spellEnd"/>
            <w:r w:rsidRPr="00CB65BE">
              <w:rPr>
                <w:rFonts w:ascii="Arial" w:hAnsi="Arial" w:cs="Arial"/>
                <w:sz w:val="22"/>
                <w:szCs w:val="22"/>
              </w:rPr>
              <w:t xml:space="preserve"> </w:t>
            </w:r>
            <w:proofErr w:type="spellStart"/>
            <w:r w:rsidRPr="00CB65BE">
              <w:rPr>
                <w:rFonts w:ascii="Arial" w:hAnsi="Arial" w:cs="Arial"/>
                <w:sz w:val="22"/>
                <w:szCs w:val="22"/>
              </w:rPr>
              <w:t>Benedicto</w:t>
            </w:r>
            <w:proofErr w:type="spellEnd"/>
            <w:r w:rsidRPr="00CB65BE">
              <w:rPr>
                <w:rFonts w:ascii="Arial" w:hAnsi="Arial" w:cs="Arial"/>
                <w:sz w:val="22"/>
                <w:szCs w:val="22"/>
              </w:rPr>
              <w:t xml:space="preserve"> </w:t>
            </w:r>
            <w:proofErr w:type="spellStart"/>
            <w:r w:rsidRPr="00CB65BE">
              <w:rPr>
                <w:rFonts w:ascii="Arial" w:hAnsi="Arial" w:cs="Arial"/>
                <w:sz w:val="22"/>
                <w:szCs w:val="22"/>
              </w:rPr>
              <w:t>Bueloni</w:t>
            </w:r>
            <w:proofErr w:type="spellEnd"/>
            <w:r w:rsidRPr="00CB65BE">
              <w:rPr>
                <w:rFonts w:ascii="Arial" w:hAnsi="Arial" w:cs="Arial"/>
                <w:sz w:val="22"/>
                <w:szCs w:val="22"/>
              </w:rPr>
              <w:t xml:space="preserve">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widowControl w:val="0"/>
              <w:autoSpaceDE w:val="0"/>
              <w:autoSpaceDN w:val="0"/>
              <w:adjustRightInd w:val="0"/>
              <w:rPr>
                <w:rFonts w:ascii="Arial" w:hAnsi="Arial" w:cs="Arial"/>
                <w:sz w:val="22"/>
                <w:szCs w:val="22"/>
              </w:rPr>
            </w:pPr>
            <w:r w:rsidRPr="00CB65BE">
              <w:rPr>
                <w:rFonts w:ascii="Arial" w:hAnsi="Arial" w:cs="Arial"/>
                <w:sz w:val="22"/>
                <w:szCs w:val="22"/>
              </w:rPr>
              <w:t>Aspectos da desconsideração da personalidade jurídica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spacing w:after="240"/>
              <w:rPr>
                <w:rFonts w:ascii="Arial" w:hAnsi="Arial" w:cs="Arial"/>
                <w:sz w:val="22"/>
                <w:szCs w:val="22"/>
              </w:rPr>
            </w:pPr>
            <w:r w:rsidRPr="00CB65BE">
              <w:rPr>
                <w:rFonts w:ascii="Arial" w:hAnsi="Arial" w:cs="Arial"/>
                <w:color w:val="000000"/>
                <w:sz w:val="22"/>
                <w:szCs w:val="22"/>
              </w:rPr>
              <w:t>O presente trabalho monográfico tem por objetivo analisar os aspectos da desconsideração da personalidade jurídica, tanto na esfera do direito material, quanto na esfera do direito processual.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7E7AC1" w:rsidRPr="00CB65BE" w:rsidRDefault="007E7AC1" w:rsidP="00CB65BE">
            <w:pPr>
              <w:rPr>
                <w:rFonts w:ascii="Arial" w:hAnsi="Arial" w:cs="Arial"/>
                <w:sz w:val="22"/>
                <w:szCs w:val="22"/>
              </w:rPr>
            </w:pPr>
            <w:r w:rsidRPr="00CB65BE">
              <w:rPr>
                <w:rFonts w:ascii="Arial" w:hAnsi="Arial" w:cs="Arial"/>
                <w:sz w:val="22"/>
                <w:szCs w:val="22"/>
              </w:rPr>
              <w:t xml:space="preserve">Michele de Souza </w:t>
            </w:r>
            <w:proofErr w:type="spellStart"/>
            <w:r w:rsidRPr="00CB65BE">
              <w:rPr>
                <w:rFonts w:ascii="Arial" w:hAnsi="Arial" w:cs="Arial"/>
                <w:sz w:val="22"/>
                <w:szCs w:val="22"/>
              </w:rPr>
              <w:t>Calis</w:t>
            </w:r>
            <w:proofErr w:type="spellEnd"/>
          </w:p>
          <w:p w:rsidR="009F5A67" w:rsidRPr="00CB65BE" w:rsidRDefault="009F5A67" w:rsidP="00CB65BE">
            <w:pP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autoSpaceDE w:val="0"/>
              <w:autoSpaceDN w:val="0"/>
              <w:adjustRightInd w:val="0"/>
              <w:rPr>
                <w:rFonts w:ascii="Arial" w:hAnsi="Arial" w:cs="Arial"/>
                <w:sz w:val="22"/>
                <w:szCs w:val="22"/>
              </w:rPr>
            </w:pPr>
            <w:r w:rsidRPr="00CB65BE">
              <w:rPr>
                <w:rFonts w:ascii="Arial" w:hAnsi="Arial" w:cs="Arial"/>
                <w:sz w:val="22"/>
                <w:szCs w:val="22"/>
                <w:lang w:eastAsia="ar-SA"/>
              </w:rPr>
              <w:t xml:space="preserve">João Miguel da Luz </w:t>
            </w:r>
            <w:proofErr w:type="spellStart"/>
            <w:r w:rsidRPr="00CB65BE">
              <w:rPr>
                <w:rFonts w:ascii="Arial" w:hAnsi="Arial" w:cs="Arial"/>
                <w:sz w:val="22"/>
                <w:szCs w:val="22"/>
                <w:lang w:eastAsia="ar-SA"/>
              </w:rPr>
              <w:t>Rivero</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widowControl w:val="0"/>
              <w:autoSpaceDE w:val="0"/>
              <w:autoSpaceDN w:val="0"/>
              <w:adjustRightInd w:val="0"/>
              <w:rPr>
                <w:rFonts w:ascii="Arial" w:hAnsi="Arial" w:cs="Arial"/>
                <w:sz w:val="22"/>
                <w:szCs w:val="22"/>
              </w:rPr>
            </w:pPr>
            <w:r w:rsidRPr="00CB65BE">
              <w:rPr>
                <w:rFonts w:ascii="Arial" w:hAnsi="Arial" w:cs="Arial"/>
                <w:sz w:val="22"/>
                <w:szCs w:val="22"/>
              </w:rPr>
              <w:t>Princípios Norteadores da Administração Pública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E7AC1" w:rsidP="00CB65BE">
            <w:pPr>
              <w:pStyle w:val="NormalWeb"/>
              <w:shd w:val="clear" w:color="auto" w:fill="FFFFFF"/>
              <w:tabs>
                <w:tab w:val="left" w:pos="0"/>
              </w:tabs>
              <w:spacing w:before="120" w:beforeAutospacing="0" w:after="0" w:afterAutospacing="0"/>
              <w:rPr>
                <w:rFonts w:ascii="Arial" w:hAnsi="Arial" w:cs="Arial"/>
                <w:sz w:val="22"/>
                <w:szCs w:val="22"/>
              </w:rPr>
            </w:pPr>
            <w:r w:rsidRPr="00CB65BE">
              <w:rPr>
                <w:rFonts w:ascii="Arial" w:hAnsi="Arial" w:cs="Arial"/>
                <w:sz w:val="22"/>
                <w:szCs w:val="22"/>
              </w:rPr>
              <w:t>Os Princípios são a base fundamental de qualquer disciplina jurídica. Na seara Administrativa se revestem de maior importância diante dos bens jurídicos tutelados e de sua disposição legislativa. Através de pesquisa aos consagrados e mais modernos autores administrativistas foi possível uma análise apegada dos principais pontos relativos aos cânones do Direito Administrativo, sobretudo os que estão expressos no artigo 37 da Constituição Federal pátria, bem como àqueles implícitos de maior relevância.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AF3054" w:rsidP="00CB65BE">
            <w:pPr>
              <w:rPr>
                <w:rFonts w:ascii="Arial" w:hAnsi="Arial" w:cs="Arial"/>
                <w:sz w:val="22"/>
                <w:szCs w:val="22"/>
              </w:rPr>
            </w:pPr>
            <w:r w:rsidRPr="00CB65BE">
              <w:rPr>
                <w:rFonts w:ascii="Arial" w:hAnsi="Arial" w:cs="Arial"/>
                <w:sz w:val="22"/>
                <w:szCs w:val="22"/>
              </w:rPr>
              <w:t>Mirela Braz Ribeiro Cones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AF3054" w:rsidP="00CB65BE">
            <w:pPr>
              <w:autoSpaceDE w:val="0"/>
              <w:autoSpaceDN w:val="0"/>
              <w:adjustRightInd w:val="0"/>
              <w:rPr>
                <w:rFonts w:ascii="Arial" w:hAnsi="Arial" w:cs="Arial"/>
                <w:sz w:val="22"/>
                <w:szCs w:val="22"/>
              </w:rPr>
            </w:pPr>
            <w:r w:rsidRPr="00CB65BE">
              <w:rPr>
                <w:rFonts w:ascii="Arial" w:hAnsi="Arial" w:cs="Arial"/>
                <w:sz w:val="22"/>
                <w:szCs w:val="22"/>
              </w:rPr>
              <w:t xml:space="preserve">Álvaro Sérgio </w:t>
            </w:r>
            <w:proofErr w:type="spellStart"/>
            <w:r w:rsidRPr="00CB65BE">
              <w:rPr>
                <w:rFonts w:ascii="Arial" w:hAnsi="Arial" w:cs="Arial"/>
                <w:sz w:val="22"/>
                <w:szCs w:val="22"/>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AF3054" w:rsidP="00CB65BE">
            <w:pPr>
              <w:widowControl w:val="0"/>
              <w:autoSpaceDE w:val="0"/>
              <w:autoSpaceDN w:val="0"/>
              <w:adjustRightInd w:val="0"/>
              <w:rPr>
                <w:rFonts w:ascii="Arial" w:hAnsi="Arial" w:cs="Arial"/>
                <w:sz w:val="22"/>
                <w:szCs w:val="22"/>
              </w:rPr>
            </w:pPr>
            <w:r>
              <w:rPr>
                <w:rFonts w:ascii="Arial" w:hAnsi="Arial" w:cs="Arial"/>
                <w:sz w:val="22"/>
                <w:szCs w:val="22"/>
              </w:rPr>
              <w:t>Meios alternativos de resolução de conflitos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AF3054" w:rsidP="00CB65BE">
            <w:pPr>
              <w:autoSpaceDE w:val="0"/>
              <w:autoSpaceDN w:val="0"/>
              <w:adjustRightInd w:val="0"/>
              <w:rPr>
                <w:rFonts w:ascii="Arial" w:hAnsi="Arial" w:cs="Arial"/>
                <w:sz w:val="22"/>
                <w:szCs w:val="22"/>
              </w:rPr>
            </w:pPr>
            <w:r w:rsidRPr="00CB65BE">
              <w:rPr>
                <w:rFonts w:ascii="Arial" w:hAnsi="Arial" w:cs="Arial"/>
                <w:sz w:val="22"/>
                <w:szCs w:val="22"/>
              </w:rPr>
              <w:t>O objetivo deste trabalho é analisar os benefícios dos meios alternativos de resolução de conflitos no Poder Judiciário brasileiro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A675E9" w:rsidP="00CB65BE">
            <w:pPr>
              <w:rPr>
                <w:rFonts w:ascii="Arial" w:hAnsi="Arial" w:cs="Arial"/>
                <w:sz w:val="22"/>
                <w:szCs w:val="22"/>
              </w:rPr>
            </w:pPr>
            <w:r w:rsidRPr="00CB65BE">
              <w:rPr>
                <w:rFonts w:ascii="Arial" w:hAnsi="Arial" w:cs="Arial"/>
                <w:sz w:val="22"/>
                <w:szCs w:val="22"/>
              </w:rPr>
              <w:t xml:space="preserve">Mônica </w:t>
            </w:r>
            <w:proofErr w:type="spellStart"/>
            <w:r w:rsidRPr="00CB65BE">
              <w:rPr>
                <w:rFonts w:ascii="Arial" w:hAnsi="Arial" w:cs="Arial"/>
                <w:sz w:val="22"/>
                <w:szCs w:val="22"/>
              </w:rPr>
              <w:t>Houran</w:t>
            </w:r>
            <w:proofErr w:type="spellEnd"/>
            <w:r w:rsidRPr="00CB65BE">
              <w:rPr>
                <w:rFonts w:ascii="Arial" w:hAnsi="Arial" w:cs="Arial"/>
                <w:sz w:val="22"/>
                <w:szCs w:val="22"/>
              </w:rPr>
              <w:t xml:space="preserve"> </w:t>
            </w:r>
            <w:proofErr w:type="spellStart"/>
            <w:r w:rsidRPr="00CB65BE">
              <w:rPr>
                <w:rFonts w:ascii="Arial" w:hAnsi="Arial" w:cs="Arial"/>
                <w:sz w:val="22"/>
                <w:szCs w:val="22"/>
              </w:rPr>
              <w:t>Higashino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A675E9" w:rsidP="00CB65BE">
            <w:pPr>
              <w:autoSpaceDE w:val="0"/>
              <w:autoSpaceDN w:val="0"/>
              <w:adjustRightInd w:val="0"/>
              <w:rPr>
                <w:rFonts w:ascii="Arial" w:hAnsi="Arial" w:cs="Arial"/>
                <w:sz w:val="22"/>
                <w:szCs w:val="22"/>
              </w:rPr>
            </w:pPr>
            <w:r w:rsidRPr="00CB65BE">
              <w:rPr>
                <w:rFonts w:ascii="Arial" w:hAnsi="Arial" w:cs="Arial"/>
                <w:sz w:val="22"/>
                <w:szCs w:val="22"/>
              </w:rPr>
              <w:t xml:space="preserve">Eduardo Alberto </w:t>
            </w:r>
            <w:proofErr w:type="spellStart"/>
            <w:r w:rsidRPr="00CB65BE">
              <w:rPr>
                <w:rFonts w:ascii="Arial" w:hAnsi="Arial" w:cs="Arial"/>
                <w:sz w:val="22"/>
                <w:szCs w:val="22"/>
              </w:rPr>
              <w:t>Pinca</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A675E9"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 eficácia do instituto democrático do Júri no poder </w:t>
            </w:r>
            <w:r w:rsidRPr="00CB65BE">
              <w:rPr>
                <w:rFonts w:ascii="Arial" w:hAnsi="Arial" w:cs="Arial"/>
                <w:sz w:val="22"/>
                <w:szCs w:val="22"/>
              </w:rPr>
              <w:lastRenderedPageBreak/>
              <w:t>judiciário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A675E9" w:rsidP="00CB65BE">
            <w:pPr>
              <w:autoSpaceDE w:val="0"/>
              <w:autoSpaceDN w:val="0"/>
              <w:adjustRightInd w:val="0"/>
              <w:rPr>
                <w:rFonts w:ascii="Arial" w:hAnsi="Arial" w:cs="Arial"/>
                <w:sz w:val="22"/>
                <w:szCs w:val="22"/>
              </w:rPr>
            </w:pPr>
            <w:r w:rsidRPr="00CB65BE">
              <w:rPr>
                <w:rFonts w:ascii="Arial" w:hAnsi="Arial" w:cs="Arial"/>
                <w:sz w:val="22"/>
                <w:szCs w:val="22"/>
              </w:rPr>
              <w:lastRenderedPageBreak/>
              <w:t xml:space="preserve">Trata-se de uma breve reflexão sobre o Tribunal do Júri, onde os acusados são julgados pelos seus pares. Seus </w:t>
            </w:r>
            <w:r w:rsidRPr="00CB65BE">
              <w:rPr>
                <w:rFonts w:ascii="Arial" w:hAnsi="Arial" w:cs="Arial"/>
                <w:sz w:val="22"/>
                <w:szCs w:val="22"/>
              </w:rPr>
              <w:lastRenderedPageBreak/>
              <w:t>opositores argumentam que os jurados não são qualificados para o exercício desta função. Por outro lado, seus defensores alegam a importância deste Instituto pelo seu aspecto democrático. Conclui-se que os julgamentos do Júri são tão eficazes quanto aos realizados pelo Juiz togado, através da desconstrução de suas críticas, portanto, deve-se mantê-lo e aperfeiçoá-lo.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F80D78" w:rsidP="00CB65BE">
            <w:pPr>
              <w:rPr>
                <w:rFonts w:ascii="Arial" w:hAnsi="Arial" w:cs="Arial"/>
                <w:sz w:val="22"/>
                <w:szCs w:val="22"/>
              </w:rPr>
            </w:pPr>
            <w:r w:rsidRPr="00CB65BE">
              <w:rPr>
                <w:rFonts w:ascii="Arial" w:hAnsi="Arial" w:cs="Arial"/>
                <w:sz w:val="22"/>
                <w:szCs w:val="22"/>
              </w:rPr>
              <w:lastRenderedPageBreak/>
              <w:t xml:space="preserve">Natália </w:t>
            </w:r>
            <w:proofErr w:type="spellStart"/>
            <w:r w:rsidRPr="00CB65BE">
              <w:rPr>
                <w:rFonts w:ascii="Arial" w:hAnsi="Arial" w:cs="Arial"/>
                <w:sz w:val="22"/>
                <w:szCs w:val="22"/>
              </w:rPr>
              <w:t>Ballan</w:t>
            </w:r>
            <w:proofErr w:type="spellEnd"/>
            <w:r w:rsidRPr="00CB65BE">
              <w:rPr>
                <w:rFonts w:ascii="Arial" w:hAnsi="Arial" w:cs="Arial"/>
                <w:sz w:val="22"/>
                <w:szCs w:val="22"/>
              </w:rPr>
              <w:t xml:space="preserve"> Campos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F80D78" w:rsidP="00CB65BE">
            <w:pPr>
              <w:autoSpaceDE w:val="0"/>
              <w:autoSpaceDN w:val="0"/>
              <w:adjustRightInd w:val="0"/>
              <w:rPr>
                <w:rFonts w:ascii="Arial" w:hAnsi="Arial" w:cs="Arial"/>
                <w:sz w:val="22"/>
                <w:szCs w:val="22"/>
              </w:rPr>
            </w:pPr>
            <w:proofErr w:type="spellStart"/>
            <w:r w:rsidRPr="00CB65BE">
              <w:rPr>
                <w:rFonts w:ascii="Arial" w:hAnsi="Arial" w:cs="Arial"/>
                <w:sz w:val="22"/>
                <w:szCs w:val="22"/>
              </w:rPr>
              <w:t>Gessé</w:t>
            </w:r>
            <w:proofErr w:type="spellEnd"/>
            <w:r w:rsidRPr="00CB65BE">
              <w:rPr>
                <w:rFonts w:ascii="Arial" w:hAnsi="Arial" w:cs="Arial"/>
                <w:sz w:val="22"/>
                <w:szCs w:val="22"/>
              </w:rPr>
              <w:t xml:space="preserve"> Marques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F80D78"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Imposto sobre Grandes Fortunas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F80D78" w:rsidP="00AF3054">
            <w:pPr>
              <w:rPr>
                <w:rFonts w:ascii="Arial" w:hAnsi="Arial" w:cs="Arial"/>
                <w:sz w:val="22"/>
                <w:szCs w:val="22"/>
              </w:rPr>
            </w:pPr>
            <w:r w:rsidRPr="00CB65BE">
              <w:rPr>
                <w:rFonts w:ascii="Arial" w:hAnsi="Arial" w:cs="Arial"/>
                <w:sz w:val="22"/>
                <w:szCs w:val="22"/>
              </w:rPr>
              <w:t>O Imposto Sobre Grandes Fortunas (IGF) está previsto no artigo 153, VII, da Constituição Federal de 1988 (CF/88), porém deveria ser regulamentado através de lei complementar.</w:t>
            </w:r>
            <w:r w:rsidR="00AF3054">
              <w:rPr>
                <w:rFonts w:ascii="Arial" w:hAnsi="Arial" w:cs="Arial"/>
                <w:sz w:val="22"/>
                <w:szCs w:val="22"/>
              </w:rPr>
              <w:t xml:space="preserve"> </w:t>
            </w:r>
            <w:r w:rsidRPr="00CB65BE">
              <w:rPr>
                <w:rFonts w:ascii="Arial" w:hAnsi="Arial" w:cs="Arial"/>
                <w:sz w:val="22"/>
                <w:szCs w:val="22"/>
              </w:rPr>
              <w:t>Em análise aos princípios constitucionais em conjunto com os direitos sociais nota-se que o referido imposto se trata de instrumento de grande valia para a busca de um sistema tributário mais equilibrado.</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0D352C" w:rsidP="00CB65BE">
            <w:pPr>
              <w:rPr>
                <w:rFonts w:ascii="Arial" w:hAnsi="Arial" w:cs="Arial"/>
                <w:sz w:val="22"/>
                <w:szCs w:val="22"/>
              </w:rPr>
            </w:pPr>
            <w:r w:rsidRPr="00CB65BE">
              <w:rPr>
                <w:rFonts w:ascii="Arial" w:hAnsi="Arial" w:cs="Arial"/>
                <w:sz w:val="22"/>
                <w:szCs w:val="22"/>
              </w:rPr>
              <w:t>Natália Corrêa de Aguiar</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0D352C" w:rsidP="00CB65BE">
            <w:pPr>
              <w:autoSpaceDE w:val="0"/>
              <w:autoSpaceDN w:val="0"/>
              <w:adjustRightInd w:val="0"/>
              <w:rPr>
                <w:rFonts w:ascii="Arial" w:hAnsi="Arial" w:cs="Arial"/>
                <w:sz w:val="22"/>
                <w:szCs w:val="22"/>
              </w:rPr>
            </w:pPr>
            <w:r w:rsidRPr="00CB65BE">
              <w:rPr>
                <w:rFonts w:ascii="Arial" w:hAnsi="Arial" w:cs="Arial"/>
                <w:sz w:val="22"/>
                <w:szCs w:val="22"/>
              </w:rPr>
              <w:t xml:space="preserve">Wilson </w:t>
            </w:r>
            <w:proofErr w:type="spellStart"/>
            <w:r w:rsidRPr="00CB65BE">
              <w:rPr>
                <w:rFonts w:ascii="Arial" w:hAnsi="Arial" w:cs="Arial"/>
                <w:sz w:val="22"/>
                <w:szCs w:val="22"/>
              </w:rPr>
              <w:t>Lavorenti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0D352C" w:rsidP="00CB65BE">
            <w:pPr>
              <w:widowControl w:val="0"/>
              <w:autoSpaceDE w:val="0"/>
              <w:autoSpaceDN w:val="0"/>
              <w:adjustRightInd w:val="0"/>
              <w:rPr>
                <w:rFonts w:ascii="Arial" w:hAnsi="Arial" w:cs="Arial"/>
                <w:sz w:val="22"/>
                <w:szCs w:val="22"/>
              </w:rPr>
            </w:pPr>
            <w:r w:rsidRPr="00CB65BE">
              <w:rPr>
                <w:rFonts w:ascii="Arial" w:hAnsi="Arial" w:cs="Arial"/>
                <w:sz w:val="22"/>
                <w:szCs w:val="22"/>
              </w:rPr>
              <w:t>Crime de Maus-Tratos: A Responsabilidade do Direito na Tutela e Proteção aos Animais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0D352C" w:rsidP="00AF3054">
            <w:pPr>
              <w:contextualSpacing/>
              <w:rPr>
                <w:rFonts w:ascii="Arial" w:hAnsi="Arial" w:cs="Arial"/>
                <w:sz w:val="22"/>
                <w:szCs w:val="22"/>
              </w:rPr>
            </w:pPr>
            <w:r w:rsidRPr="00CB65BE">
              <w:rPr>
                <w:rFonts w:ascii="Arial" w:hAnsi="Arial" w:cs="Arial"/>
                <w:sz w:val="22"/>
                <w:szCs w:val="22"/>
              </w:rPr>
              <w:t xml:space="preserve">O trabalho aborda o crime de maus-tratos a animais no ordenamento jurídico brasileiro, através de um panorama histórico do Direito Ambiental no Brasil e conceituação da tutela penal ambiental. São abordados, </w:t>
            </w:r>
            <w:r w:rsidR="00AF3054">
              <w:rPr>
                <w:rFonts w:ascii="Arial" w:hAnsi="Arial" w:cs="Arial"/>
                <w:sz w:val="22"/>
                <w:szCs w:val="22"/>
              </w:rPr>
              <w:t>p</w:t>
            </w:r>
            <w:r w:rsidRPr="00CB65BE">
              <w:rPr>
                <w:rFonts w:ascii="Arial" w:hAnsi="Arial" w:cs="Arial"/>
                <w:sz w:val="22"/>
                <w:szCs w:val="22"/>
              </w:rPr>
              <w:t>osteriormente, os aspectos da Lei n. 9.605/98, com foco no artigo 32, o qual tipifica o crime de maus-tratos. O objetivo principal do trabalho é analisar a forma como o Direito tutela atualmente o bem-estar animal e projetar uma nova visão jurídica acerca dos direitos dos animais.</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2E6179" w:rsidP="00CB65BE">
            <w:pPr>
              <w:rPr>
                <w:rFonts w:ascii="Arial" w:hAnsi="Arial" w:cs="Arial"/>
                <w:sz w:val="22"/>
                <w:szCs w:val="22"/>
              </w:rPr>
            </w:pPr>
            <w:r w:rsidRPr="00CB65BE">
              <w:rPr>
                <w:rFonts w:ascii="Arial" w:hAnsi="Arial" w:cs="Arial"/>
                <w:sz w:val="22"/>
                <w:szCs w:val="22"/>
              </w:rPr>
              <w:t xml:space="preserve">Natalia </w:t>
            </w:r>
            <w:proofErr w:type="spellStart"/>
            <w:r w:rsidRPr="00CB65BE">
              <w:rPr>
                <w:rFonts w:ascii="Arial" w:hAnsi="Arial" w:cs="Arial"/>
                <w:sz w:val="22"/>
                <w:szCs w:val="22"/>
              </w:rPr>
              <w:t>Rosinelli</w:t>
            </w:r>
            <w:proofErr w:type="spellEnd"/>
            <w:r w:rsidRPr="00CB65BE">
              <w:rPr>
                <w:rFonts w:ascii="Arial" w:hAnsi="Arial" w:cs="Arial"/>
                <w:sz w:val="22"/>
                <w:szCs w:val="22"/>
              </w:rPr>
              <w:t xml:space="preserve"> de Almeida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C25D81" w:rsidP="00CB65BE">
            <w:pPr>
              <w:autoSpaceDE w:val="0"/>
              <w:autoSpaceDN w:val="0"/>
              <w:adjustRightInd w:val="0"/>
              <w:rPr>
                <w:rFonts w:ascii="Arial" w:hAnsi="Arial" w:cs="Arial"/>
                <w:sz w:val="22"/>
                <w:szCs w:val="22"/>
              </w:rPr>
            </w:pPr>
            <w:r w:rsidRPr="00CB65BE">
              <w:rPr>
                <w:rFonts w:ascii="Arial" w:hAnsi="Arial" w:cs="Arial"/>
                <w:sz w:val="22"/>
                <w:szCs w:val="22"/>
              </w:rPr>
              <w:t xml:space="preserve">Álvaro Sérgio </w:t>
            </w:r>
            <w:proofErr w:type="spellStart"/>
            <w:r w:rsidRPr="00CB65BE">
              <w:rPr>
                <w:rFonts w:ascii="Arial" w:hAnsi="Arial" w:cs="Arial"/>
                <w:sz w:val="22"/>
                <w:szCs w:val="22"/>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C25D81" w:rsidP="00CB65BE">
            <w:pPr>
              <w:widowControl w:val="0"/>
              <w:autoSpaceDE w:val="0"/>
              <w:autoSpaceDN w:val="0"/>
              <w:adjustRightInd w:val="0"/>
              <w:rPr>
                <w:rFonts w:ascii="Arial" w:hAnsi="Arial" w:cs="Arial"/>
                <w:sz w:val="22"/>
                <w:szCs w:val="22"/>
              </w:rPr>
            </w:pPr>
            <w:r w:rsidRPr="00CB65BE">
              <w:rPr>
                <w:rFonts w:ascii="Arial" w:hAnsi="Arial" w:cs="Arial"/>
                <w:sz w:val="22"/>
                <w:szCs w:val="22"/>
              </w:rPr>
              <w:t>Guarda compartilhada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2E6179" w:rsidRPr="00CB65BE" w:rsidRDefault="002E6179" w:rsidP="00AF3054">
            <w:pPr>
              <w:rPr>
                <w:rFonts w:ascii="Arial" w:hAnsi="Arial" w:cs="Arial"/>
                <w:sz w:val="22"/>
                <w:szCs w:val="22"/>
              </w:rPr>
            </w:pPr>
            <w:r w:rsidRPr="00CB65BE">
              <w:rPr>
                <w:rFonts w:ascii="Arial" w:hAnsi="Arial" w:cs="Arial"/>
                <w:sz w:val="22"/>
                <w:szCs w:val="22"/>
              </w:rPr>
              <w:t>Esse trabalho consiste na busca de maiores esclarecimentos sobre a guarda compartilhada com o intuito de ampliar compreensões das diretrizes básicas que norteiam o campo jurídico do Direito de Família. Analisando as Leis nº 11.698/2008 e 13.058/2014 que trata da guarda compartilhada, bem como suas vantagens e desvantagens esclarecendo todos os conflitos que o tema apresenta.</w:t>
            </w:r>
          </w:p>
          <w:p w:rsidR="009F5A67" w:rsidRPr="00CB65BE" w:rsidRDefault="009F5A67" w:rsidP="00CB65BE">
            <w:pPr>
              <w:rPr>
                <w:rFonts w:ascii="Arial" w:hAnsi="Arial" w:cs="Arial"/>
                <w:sz w:val="22"/>
                <w:szCs w:val="22"/>
              </w:rPr>
            </w:pP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E8005E" w:rsidP="00CB65BE">
            <w:pPr>
              <w:rPr>
                <w:rFonts w:ascii="Arial" w:hAnsi="Arial" w:cs="Arial"/>
                <w:sz w:val="22"/>
                <w:szCs w:val="22"/>
              </w:rPr>
            </w:pPr>
            <w:proofErr w:type="spellStart"/>
            <w:r w:rsidRPr="00CB65BE">
              <w:rPr>
                <w:rFonts w:ascii="Arial" w:hAnsi="Arial" w:cs="Arial"/>
                <w:sz w:val="22"/>
                <w:szCs w:val="22"/>
              </w:rPr>
              <w:lastRenderedPageBreak/>
              <w:t>Nathália</w:t>
            </w:r>
            <w:proofErr w:type="spellEnd"/>
            <w:r w:rsidRPr="00CB65BE">
              <w:rPr>
                <w:rFonts w:ascii="Arial" w:hAnsi="Arial" w:cs="Arial"/>
                <w:sz w:val="22"/>
                <w:szCs w:val="22"/>
              </w:rPr>
              <w:t xml:space="preserve"> </w:t>
            </w:r>
            <w:proofErr w:type="spellStart"/>
            <w:r w:rsidRPr="00CB65BE">
              <w:rPr>
                <w:rFonts w:ascii="Arial" w:hAnsi="Arial" w:cs="Arial"/>
                <w:sz w:val="22"/>
                <w:szCs w:val="22"/>
              </w:rPr>
              <w:t>Furlam</w:t>
            </w:r>
            <w:proofErr w:type="spellEnd"/>
            <w:r w:rsidRPr="00CB65BE">
              <w:rPr>
                <w:rFonts w:ascii="Arial" w:hAnsi="Arial" w:cs="Arial"/>
                <w:sz w:val="22"/>
                <w:szCs w:val="22"/>
              </w:rPr>
              <w:t xml:space="preserve"> Prisco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E8005E" w:rsidP="00CB65BE">
            <w:pPr>
              <w:autoSpaceDE w:val="0"/>
              <w:autoSpaceDN w:val="0"/>
              <w:adjustRightInd w:val="0"/>
              <w:rPr>
                <w:rFonts w:ascii="Arial" w:hAnsi="Arial" w:cs="Arial"/>
                <w:sz w:val="22"/>
                <w:szCs w:val="22"/>
              </w:rPr>
            </w:pPr>
            <w:r w:rsidRPr="00CB65BE">
              <w:rPr>
                <w:rFonts w:ascii="Arial" w:hAnsi="Arial" w:cs="Arial"/>
                <w:sz w:val="22"/>
                <w:szCs w:val="22"/>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E8005E" w:rsidP="00CB65BE">
            <w:pPr>
              <w:widowControl w:val="0"/>
              <w:autoSpaceDE w:val="0"/>
              <w:autoSpaceDN w:val="0"/>
              <w:adjustRightInd w:val="0"/>
              <w:rPr>
                <w:rFonts w:ascii="Arial" w:hAnsi="Arial" w:cs="Arial"/>
                <w:sz w:val="22"/>
                <w:szCs w:val="22"/>
              </w:rPr>
            </w:pPr>
            <w:r w:rsidRPr="00CB65BE">
              <w:rPr>
                <w:rFonts w:ascii="Arial" w:hAnsi="Arial" w:cs="Arial"/>
                <w:sz w:val="22"/>
                <w:szCs w:val="22"/>
              </w:rPr>
              <w:t>Responsabilidade civil dos pais pelo abandono afetivo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E8005E" w:rsidP="00AF3054">
            <w:pPr>
              <w:rPr>
                <w:rFonts w:ascii="Arial" w:hAnsi="Arial" w:cs="Arial"/>
                <w:sz w:val="22"/>
                <w:szCs w:val="22"/>
              </w:rPr>
            </w:pPr>
            <w:r w:rsidRPr="00CB65BE">
              <w:rPr>
                <w:rFonts w:ascii="Arial" w:hAnsi="Arial" w:cs="Arial"/>
                <w:sz w:val="22"/>
                <w:szCs w:val="22"/>
              </w:rPr>
              <w:t>O presente trabalho acadêmico visa analisar, através de pesquisas doutrinárias, bem como jurisprudenciais, a responsabilidade dos pais e o dever de compensar o dano causado aos filhos em razão do abandono afetivo. Comprovar-se-á que o abandono afetivo prejudica o desenvolvimento saudável da criança, gerando danos passíveis de reparação, conforme vem entendendo alguns Tribunais e grande parte da doutrina.</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C0DBC" w:rsidP="00CB65BE">
            <w:pPr>
              <w:rPr>
                <w:rFonts w:ascii="Arial" w:hAnsi="Arial" w:cs="Arial"/>
                <w:sz w:val="22"/>
                <w:szCs w:val="22"/>
              </w:rPr>
            </w:pPr>
            <w:proofErr w:type="spellStart"/>
            <w:r w:rsidRPr="00CB65BE">
              <w:rPr>
                <w:rFonts w:ascii="Arial" w:hAnsi="Arial" w:cs="Arial"/>
                <w:sz w:val="22"/>
                <w:szCs w:val="22"/>
              </w:rPr>
              <w:t>Patricia</w:t>
            </w:r>
            <w:proofErr w:type="spellEnd"/>
            <w:r w:rsidRPr="00CB65BE">
              <w:rPr>
                <w:rFonts w:ascii="Arial" w:hAnsi="Arial" w:cs="Arial"/>
                <w:sz w:val="22"/>
                <w:szCs w:val="22"/>
              </w:rPr>
              <w:t xml:space="preserve"> Sampaio Castelo Branco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C0DBC" w:rsidP="00CB65BE">
            <w:pPr>
              <w:autoSpaceDE w:val="0"/>
              <w:autoSpaceDN w:val="0"/>
              <w:adjustRightInd w:val="0"/>
              <w:rPr>
                <w:rFonts w:ascii="Arial" w:hAnsi="Arial" w:cs="Arial"/>
                <w:sz w:val="22"/>
                <w:szCs w:val="22"/>
              </w:rPr>
            </w:pPr>
            <w:proofErr w:type="spellStart"/>
            <w:r w:rsidRPr="00CB65BE">
              <w:rPr>
                <w:rFonts w:ascii="Arial" w:hAnsi="Arial" w:cs="Arial"/>
                <w:sz w:val="22"/>
                <w:szCs w:val="22"/>
              </w:rPr>
              <w:t>Gessé</w:t>
            </w:r>
            <w:proofErr w:type="spellEnd"/>
            <w:r w:rsidRPr="00CB65BE">
              <w:rPr>
                <w:rFonts w:ascii="Arial" w:hAnsi="Arial" w:cs="Arial"/>
                <w:sz w:val="22"/>
                <w:szCs w:val="22"/>
              </w:rPr>
              <w:t xml:space="preserve"> Marques Junior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7C0DBC" w:rsidRPr="00CB65BE" w:rsidRDefault="007C0DBC" w:rsidP="00CB65BE">
            <w:pPr>
              <w:autoSpaceDE w:val="0"/>
              <w:autoSpaceDN w:val="0"/>
              <w:adjustRightInd w:val="0"/>
              <w:rPr>
                <w:rFonts w:ascii="Arial" w:hAnsi="Arial" w:cs="Arial"/>
                <w:bCs/>
                <w:sz w:val="22"/>
                <w:szCs w:val="22"/>
              </w:rPr>
            </w:pPr>
            <w:r w:rsidRPr="00CB65BE">
              <w:rPr>
                <w:rFonts w:ascii="Arial" w:hAnsi="Arial" w:cs="Arial"/>
                <w:bCs/>
                <w:sz w:val="22"/>
                <w:szCs w:val="22"/>
              </w:rPr>
              <w:t>Democratização do acesso à justiça:</w:t>
            </w:r>
          </w:p>
          <w:p w:rsidR="009F5A67" w:rsidRPr="00CB65BE" w:rsidRDefault="007C0DBC"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Promotoras Legais Populares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7C0DBC" w:rsidP="00AF3054">
            <w:pPr>
              <w:autoSpaceDE w:val="0"/>
              <w:autoSpaceDN w:val="0"/>
              <w:adjustRightInd w:val="0"/>
              <w:rPr>
                <w:rFonts w:ascii="Arial" w:hAnsi="Arial" w:cs="Arial"/>
                <w:sz w:val="22"/>
                <w:szCs w:val="22"/>
              </w:rPr>
            </w:pPr>
            <w:r w:rsidRPr="00CB65BE">
              <w:rPr>
                <w:rFonts w:ascii="Arial" w:hAnsi="Arial" w:cs="Arial"/>
                <w:sz w:val="22"/>
                <w:szCs w:val="22"/>
              </w:rPr>
              <w:t>Essa monografia apresenta uma pesquisa a respeito do projeto ‘Promotoras</w:t>
            </w:r>
            <w:r w:rsidR="00AF3054">
              <w:rPr>
                <w:rFonts w:ascii="Arial" w:hAnsi="Arial" w:cs="Arial"/>
                <w:sz w:val="22"/>
                <w:szCs w:val="22"/>
              </w:rPr>
              <w:t xml:space="preserve"> </w:t>
            </w:r>
            <w:r w:rsidRPr="00CB65BE">
              <w:rPr>
                <w:rFonts w:ascii="Arial" w:hAnsi="Arial" w:cs="Arial"/>
                <w:sz w:val="22"/>
                <w:szCs w:val="22"/>
              </w:rPr>
              <w:t>Legais Populares’, que realiza cursos de educação popular em direito para</w:t>
            </w:r>
            <w:r w:rsidR="00AF3054">
              <w:rPr>
                <w:rFonts w:ascii="Arial" w:hAnsi="Arial" w:cs="Arial"/>
                <w:sz w:val="22"/>
                <w:szCs w:val="22"/>
              </w:rPr>
              <w:t xml:space="preserve"> </w:t>
            </w:r>
            <w:r w:rsidRPr="00CB65BE">
              <w:rPr>
                <w:rFonts w:ascii="Arial" w:hAnsi="Arial" w:cs="Arial"/>
                <w:sz w:val="22"/>
                <w:szCs w:val="22"/>
              </w:rPr>
              <w:t>mulheres, há mais de 20 anos no Brasil.</w:t>
            </w:r>
          </w:p>
        </w:tc>
      </w:tr>
      <w:tr w:rsidR="00764AFC"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5F1AC1" w:rsidP="00CB65BE">
            <w:pPr>
              <w:rPr>
                <w:rFonts w:ascii="Arial" w:hAnsi="Arial" w:cs="Arial"/>
                <w:sz w:val="22"/>
                <w:szCs w:val="22"/>
              </w:rPr>
            </w:pPr>
            <w:r w:rsidRPr="00CB65BE">
              <w:rPr>
                <w:rFonts w:ascii="Arial" w:hAnsi="Arial" w:cs="Arial"/>
                <w:sz w:val="22"/>
                <w:szCs w:val="22"/>
              </w:rPr>
              <w:t>Roberta da Cruz Tavares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5F1AC1" w:rsidP="00CB65BE">
            <w:pPr>
              <w:autoSpaceDE w:val="0"/>
              <w:autoSpaceDN w:val="0"/>
              <w:adjustRightInd w:val="0"/>
              <w:rPr>
                <w:rFonts w:ascii="Arial" w:hAnsi="Arial" w:cs="Arial"/>
                <w:sz w:val="22"/>
                <w:szCs w:val="22"/>
              </w:rPr>
            </w:pPr>
            <w:r w:rsidRPr="00CB65BE">
              <w:rPr>
                <w:rFonts w:ascii="Arial" w:hAnsi="Arial" w:cs="Arial"/>
                <w:sz w:val="22"/>
                <w:szCs w:val="22"/>
              </w:rPr>
              <w:t xml:space="preserve">Thiago </w:t>
            </w:r>
            <w:proofErr w:type="spellStart"/>
            <w:r w:rsidRPr="00CB65BE">
              <w:rPr>
                <w:rFonts w:ascii="Arial" w:hAnsi="Arial" w:cs="Arial"/>
                <w:sz w:val="22"/>
                <w:szCs w:val="22"/>
              </w:rPr>
              <w:t>Chohfi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5F1AC1" w:rsidP="00CB65BE">
            <w:pPr>
              <w:widowControl w:val="0"/>
              <w:autoSpaceDE w:val="0"/>
              <w:autoSpaceDN w:val="0"/>
              <w:adjustRightInd w:val="0"/>
              <w:rPr>
                <w:rFonts w:ascii="Arial" w:hAnsi="Arial" w:cs="Arial"/>
                <w:sz w:val="22"/>
                <w:szCs w:val="22"/>
              </w:rPr>
            </w:pPr>
            <w:r w:rsidRPr="00CB65BE">
              <w:rPr>
                <w:rFonts w:ascii="Arial" w:hAnsi="Arial" w:cs="Arial"/>
                <w:sz w:val="22"/>
                <w:szCs w:val="22"/>
              </w:rPr>
              <w:t>O novo CPC aplicado ao processo do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F5A67" w:rsidRPr="00CB65BE" w:rsidRDefault="005F1AC1" w:rsidP="00AF3054">
            <w:pPr>
              <w:rPr>
                <w:rFonts w:ascii="Arial" w:hAnsi="Arial" w:cs="Arial"/>
                <w:sz w:val="22"/>
                <w:szCs w:val="22"/>
              </w:rPr>
            </w:pPr>
            <w:r w:rsidRPr="00CB65BE">
              <w:rPr>
                <w:rFonts w:ascii="Arial" w:hAnsi="Arial" w:cs="Arial"/>
                <w:sz w:val="22"/>
                <w:szCs w:val="22"/>
              </w:rPr>
              <w:t>Com o passar do tempo as legislações foram recebendo maiores preocupações por parte do legislador e várias leis foram criadas para proteger a sociedade Brasileira. Assim, esta pesquisa busca fazer uma retrospectiva desde os primórdios da civilização até nossos dias atuais no que tange o Novo CPC aplicado ao Processo do Trabalho.</w:t>
            </w:r>
          </w:p>
        </w:tc>
      </w:tr>
      <w:tr w:rsidR="00C17F62"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C17F62" w:rsidP="00CB65BE">
            <w:pPr>
              <w:rPr>
                <w:rFonts w:ascii="Arial" w:hAnsi="Arial" w:cs="Arial"/>
                <w:sz w:val="22"/>
                <w:szCs w:val="22"/>
              </w:rPr>
            </w:pPr>
            <w:r w:rsidRPr="00CB65BE">
              <w:rPr>
                <w:rFonts w:ascii="Arial" w:hAnsi="Arial" w:cs="Arial"/>
                <w:sz w:val="22"/>
                <w:szCs w:val="22"/>
              </w:rPr>
              <w:t>Priscila Marques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C17F62" w:rsidP="00CB65BE">
            <w:pPr>
              <w:autoSpaceDE w:val="0"/>
              <w:autoSpaceDN w:val="0"/>
              <w:adjustRightInd w:val="0"/>
              <w:rPr>
                <w:rFonts w:ascii="Arial" w:hAnsi="Arial" w:cs="Arial"/>
                <w:sz w:val="22"/>
                <w:szCs w:val="22"/>
              </w:rPr>
            </w:pPr>
            <w:r w:rsidRPr="00CB65BE">
              <w:rPr>
                <w:rFonts w:ascii="Arial" w:hAnsi="Arial" w:cs="Arial"/>
                <w:sz w:val="22"/>
                <w:szCs w:val="22"/>
              </w:rPr>
              <w:t xml:space="preserve">Alexandre </w:t>
            </w:r>
            <w:proofErr w:type="spellStart"/>
            <w:r w:rsidRPr="00CB65BE">
              <w:rPr>
                <w:rFonts w:ascii="Arial" w:hAnsi="Arial" w:cs="Arial"/>
                <w:sz w:val="22"/>
                <w:szCs w:val="22"/>
              </w:rPr>
              <w:t>Gualazzi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C17F62" w:rsidP="00CB65BE">
            <w:pPr>
              <w:spacing w:after="120"/>
              <w:rPr>
                <w:rFonts w:ascii="Arial" w:hAnsi="Arial" w:cs="Arial"/>
                <w:sz w:val="22"/>
                <w:szCs w:val="22"/>
              </w:rPr>
            </w:pPr>
            <w:r w:rsidRPr="00CB65BE">
              <w:rPr>
                <w:rFonts w:ascii="Arial" w:hAnsi="Arial" w:cs="Arial"/>
                <w:sz w:val="22"/>
                <w:szCs w:val="22"/>
              </w:rPr>
              <w:t>A Internet no Direito Do Trabalho E Seus Reflexos na Caracterização do Ato de Desídia nos Contratos Laborais</w:t>
            </w:r>
          </w:p>
          <w:p w:rsidR="00C17F62" w:rsidRPr="00CB65BE" w:rsidRDefault="00C17F62" w:rsidP="00CB65BE">
            <w:pPr>
              <w:widowControl w:val="0"/>
              <w:autoSpaceDE w:val="0"/>
              <w:autoSpaceDN w:val="0"/>
              <w:adjustRightInd w:val="0"/>
              <w:rPr>
                <w:rFonts w:ascii="Arial" w:hAnsi="Arial" w:cs="Arial"/>
                <w:sz w:val="22"/>
                <w:szCs w:val="22"/>
              </w:rPr>
            </w:pP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C17F62" w:rsidP="00CB65BE">
            <w:pPr>
              <w:rPr>
                <w:rFonts w:ascii="Arial" w:hAnsi="Arial" w:cs="Arial"/>
                <w:sz w:val="22"/>
                <w:szCs w:val="22"/>
              </w:rPr>
            </w:pPr>
            <w:r w:rsidRPr="00CB65BE">
              <w:rPr>
                <w:rFonts w:ascii="Arial" w:hAnsi="Arial" w:cs="Arial"/>
                <w:sz w:val="22"/>
                <w:szCs w:val="22"/>
              </w:rPr>
              <w:t>A presente monografia propõe-se a abordar o uso das mídias sociais no âmbito trabalhista e seus reflexos da relação entre empregados e empregadores, e a caracterização do ato de desídia resultando na rescisão contratual por justa causa. Serão apresentados alguns fundamentos de conflitos originados pelo uso das redes sociais digitais como instrumento de trabalho ou de entretenimento.</w:t>
            </w:r>
          </w:p>
        </w:tc>
      </w:tr>
      <w:tr w:rsidR="00C17F62"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C17F62" w:rsidP="00CB65BE">
            <w:pPr>
              <w:rPr>
                <w:rFonts w:ascii="Arial" w:hAnsi="Arial" w:cs="Arial"/>
                <w:sz w:val="22"/>
                <w:szCs w:val="22"/>
              </w:rPr>
            </w:pPr>
            <w:r w:rsidRPr="00CB65BE">
              <w:rPr>
                <w:rFonts w:ascii="Arial" w:hAnsi="Arial" w:cs="Arial"/>
                <w:sz w:val="22"/>
                <w:szCs w:val="22"/>
              </w:rPr>
              <w:t xml:space="preserve">Ricardo </w:t>
            </w:r>
            <w:proofErr w:type="spellStart"/>
            <w:r w:rsidRPr="00CB65BE">
              <w:rPr>
                <w:rFonts w:ascii="Arial" w:hAnsi="Arial" w:cs="Arial"/>
                <w:sz w:val="22"/>
                <w:szCs w:val="22"/>
              </w:rPr>
              <w:t>Goldschmidt</w:t>
            </w:r>
            <w:proofErr w:type="spellEnd"/>
            <w:r w:rsidRPr="00CB65BE">
              <w:rPr>
                <w:rFonts w:ascii="Arial" w:hAnsi="Arial" w:cs="Arial"/>
                <w:sz w:val="22"/>
                <w:szCs w:val="22"/>
              </w:rPr>
              <w:t xml:space="preserve"> </w:t>
            </w:r>
            <w:proofErr w:type="spellStart"/>
            <w:r w:rsidRPr="00CB65BE">
              <w:rPr>
                <w:rFonts w:ascii="Arial" w:hAnsi="Arial" w:cs="Arial"/>
                <w:sz w:val="22"/>
                <w:szCs w:val="22"/>
              </w:rPr>
              <w:t>Beltrame</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C17F62" w:rsidP="00CB65BE">
            <w:pPr>
              <w:autoSpaceDE w:val="0"/>
              <w:autoSpaceDN w:val="0"/>
              <w:adjustRightInd w:val="0"/>
              <w:rPr>
                <w:rFonts w:ascii="Arial" w:hAnsi="Arial" w:cs="Arial"/>
                <w:sz w:val="22"/>
                <w:szCs w:val="22"/>
              </w:rPr>
            </w:pPr>
            <w:proofErr w:type="spellStart"/>
            <w:r w:rsidRPr="00CB65BE">
              <w:rPr>
                <w:rFonts w:ascii="Arial" w:hAnsi="Arial" w:cs="Arial"/>
                <w:sz w:val="22"/>
                <w:szCs w:val="22"/>
              </w:rPr>
              <w:t>Wladyr</w:t>
            </w:r>
            <w:proofErr w:type="spellEnd"/>
            <w:r w:rsidRPr="00CB65BE">
              <w:rPr>
                <w:rFonts w:ascii="Arial" w:hAnsi="Arial" w:cs="Arial"/>
                <w:sz w:val="22"/>
                <w:szCs w:val="22"/>
              </w:rPr>
              <w:t xml:space="preserve"> </w:t>
            </w:r>
            <w:proofErr w:type="spellStart"/>
            <w:r w:rsidRPr="00CB65BE">
              <w:rPr>
                <w:rFonts w:ascii="Arial" w:hAnsi="Arial" w:cs="Arial"/>
                <w:sz w:val="22"/>
                <w:szCs w:val="22"/>
              </w:rPr>
              <w:t>Benedicto</w:t>
            </w:r>
            <w:proofErr w:type="spellEnd"/>
            <w:r w:rsidRPr="00CB65BE">
              <w:rPr>
                <w:rFonts w:ascii="Arial" w:hAnsi="Arial" w:cs="Arial"/>
                <w:sz w:val="22"/>
                <w:szCs w:val="22"/>
              </w:rPr>
              <w:t xml:space="preserve"> </w:t>
            </w:r>
            <w:proofErr w:type="spellStart"/>
            <w:r w:rsidRPr="00CB65BE">
              <w:rPr>
                <w:rFonts w:ascii="Arial" w:hAnsi="Arial" w:cs="Arial"/>
                <w:sz w:val="22"/>
                <w:szCs w:val="22"/>
              </w:rPr>
              <w:t>Bueloni</w:t>
            </w:r>
            <w:proofErr w:type="spellEnd"/>
            <w:r w:rsidRPr="00CB65BE">
              <w:rPr>
                <w:rFonts w:ascii="Arial" w:hAnsi="Arial" w:cs="Arial"/>
                <w:sz w:val="22"/>
                <w:szCs w:val="22"/>
              </w:rPr>
              <w:t xml:space="preserve">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C17F62"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Prescrição e decadência no Código de Defesa do Consumidor e principais reflexos com ênfase ao novo </w:t>
            </w:r>
            <w:r w:rsidRPr="00CB65BE">
              <w:rPr>
                <w:rFonts w:ascii="Arial" w:hAnsi="Arial" w:cs="Arial"/>
                <w:sz w:val="22"/>
                <w:szCs w:val="22"/>
              </w:rPr>
              <w:lastRenderedPageBreak/>
              <w:t>CPC</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C17F62" w:rsidP="00CB65BE">
            <w:pPr>
              <w:rPr>
                <w:rFonts w:ascii="Arial" w:hAnsi="Arial" w:cs="Arial"/>
                <w:sz w:val="22"/>
                <w:szCs w:val="22"/>
              </w:rPr>
            </w:pPr>
            <w:r w:rsidRPr="00CB65BE">
              <w:rPr>
                <w:rFonts w:ascii="Arial" w:hAnsi="Arial" w:cs="Arial"/>
                <w:color w:val="000000"/>
                <w:sz w:val="22"/>
                <w:szCs w:val="22"/>
              </w:rPr>
              <w:lastRenderedPageBreak/>
              <w:t xml:space="preserve">O presente estudo apresenta considerações sobre os institutos da prescrição e da decadência a partir das disposições contidas no código de defesa do consumidor, analisando, também, as principais </w:t>
            </w:r>
            <w:r w:rsidRPr="00CB65BE">
              <w:rPr>
                <w:rFonts w:ascii="Arial" w:hAnsi="Arial" w:cs="Arial"/>
                <w:color w:val="000000"/>
                <w:sz w:val="22"/>
                <w:szCs w:val="22"/>
              </w:rPr>
              <w:lastRenderedPageBreak/>
              <w:t>divergências doutrinárias relacionadas ao assunto levando em consideração às principais incidências e modificações que o Novo Código de Processo Civil acarretou dentro do Código de Defesa do Consumidor.</w:t>
            </w:r>
          </w:p>
        </w:tc>
      </w:tr>
      <w:tr w:rsidR="00C17F62"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D97DF7" w:rsidP="00CB65BE">
            <w:pPr>
              <w:rPr>
                <w:rFonts w:ascii="Arial" w:hAnsi="Arial" w:cs="Arial"/>
                <w:sz w:val="22"/>
                <w:szCs w:val="22"/>
              </w:rPr>
            </w:pPr>
            <w:r w:rsidRPr="00CB65BE">
              <w:rPr>
                <w:rFonts w:ascii="Arial" w:hAnsi="Arial" w:cs="Arial"/>
                <w:sz w:val="22"/>
                <w:szCs w:val="22"/>
              </w:rPr>
              <w:lastRenderedPageBreak/>
              <w:t>Rita de Cássia Cirino Pereira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D97DF7" w:rsidP="00CB65BE">
            <w:pPr>
              <w:autoSpaceDE w:val="0"/>
              <w:autoSpaceDN w:val="0"/>
              <w:adjustRightInd w:val="0"/>
              <w:rPr>
                <w:rFonts w:ascii="Arial" w:hAnsi="Arial" w:cs="Arial"/>
                <w:sz w:val="22"/>
                <w:szCs w:val="22"/>
              </w:rPr>
            </w:pPr>
            <w:r w:rsidRPr="00CB65BE">
              <w:rPr>
                <w:rFonts w:ascii="Arial" w:hAnsi="Arial" w:cs="Arial"/>
                <w:sz w:val="22"/>
                <w:szCs w:val="22"/>
              </w:rPr>
              <w:t xml:space="preserve">Álvaro Sérgio </w:t>
            </w:r>
            <w:proofErr w:type="spellStart"/>
            <w:r w:rsidRPr="00CB65BE">
              <w:rPr>
                <w:rFonts w:ascii="Arial" w:hAnsi="Arial" w:cs="Arial"/>
                <w:sz w:val="22"/>
                <w:szCs w:val="22"/>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D97DF7"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Adoção por casais </w:t>
            </w:r>
            <w:proofErr w:type="spellStart"/>
            <w:r w:rsidRPr="00CB65BE">
              <w:rPr>
                <w:rFonts w:ascii="Arial" w:hAnsi="Arial" w:cs="Arial"/>
                <w:sz w:val="22"/>
                <w:szCs w:val="22"/>
              </w:rPr>
              <w:t>homoafetivos</w:t>
            </w:r>
            <w:proofErr w:type="spellEnd"/>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97DF7" w:rsidRPr="00CB65BE" w:rsidRDefault="00D97DF7" w:rsidP="00CB65BE">
            <w:pPr>
              <w:rPr>
                <w:rFonts w:ascii="Arial" w:hAnsi="Arial" w:cs="Arial"/>
                <w:sz w:val="22"/>
                <w:szCs w:val="22"/>
              </w:rPr>
            </w:pPr>
            <w:r w:rsidRPr="00CB65BE">
              <w:rPr>
                <w:rFonts w:ascii="Arial" w:hAnsi="Arial" w:cs="Arial"/>
                <w:sz w:val="22"/>
                <w:szCs w:val="22"/>
              </w:rPr>
              <w:t xml:space="preserve">O presente trabalho buscar abordar as considerações acerca da Adoção de crianças por casais </w:t>
            </w:r>
            <w:proofErr w:type="spellStart"/>
            <w:r w:rsidRPr="00CB65BE">
              <w:rPr>
                <w:rFonts w:ascii="Arial" w:hAnsi="Arial" w:cs="Arial"/>
                <w:sz w:val="22"/>
                <w:szCs w:val="22"/>
              </w:rPr>
              <w:t>homoafetivos</w:t>
            </w:r>
            <w:proofErr w:type="spellEnd"/>
            <w:r w:rsidRPr="00CB65BE">
              <w:rPr>
                <w:rFonts w:ascii="Arial" w:hAnsi="Arial" w:cs="Arial"/>
                <w:sz w:val="22"/>
                <w:szCs w:val="22"/>
              </w:rPr>
              <w:t>.</w:t>
            </w:r>
          </w:p>
          <w:p w:rsidR="00C17F62" w:rsidRPr="00CB65BE" w:rsidRDefault="00D97DF7" w:rsidP="00AF3054">
            <w:pPr>
              <w:rPr>
                <w:rFonts w:ascii="Arial" w:hAnsi="Arial" w:cs="Arial"/>
                <w:sz w:val="22"/>
                <w:szCs w:val="22"/>
              </w:rPr>
            </w:pPr>
            <w:r w:rsidRPr="00CB65BE">
              <w:rPr>
                <w:rFonts w:ascii="Arial" w:hAnsi="Arial" w:cs="Arial"/>
                <w:sz w:val="22"/>
                <w:szCs w:val="22"/>
              </w:rPr>
              <w:t>Negar a adoção pela preferência sexual do adotante é negar-lhe a chance de ter uma vida digna, ou seja, ter uma família.</w:t>
            </w:r>
          </w:p>
        </w:tc>
      </w:tr>
      <w:tr w:rsidR="00C17F62"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D97DF7" w:rsidP="00CB65BE">
            <w:pPr>
              <w:rPr>
                <w:rFonts w:ascii="Arial" w:hAnsi="Arial" w:cs="Arial"/>
                <w:sz w:val="22"/>
                <w:szCs w:val="22"/>
              </w:rPr>
            </w:pPr>
            <w:r w:rsidRPr="00CB65BE">
              <w:rPr>
                <w:rFonts w:ascii="Arial" w:hAnsi="Arial" w:cs="Arial"/>
                <w:sz w:val="22"/>
                <w:szCs w:val="22"/>
              </w:rPr>
              <w:t>Rodrigo do Amaral Bortoleto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D97DF7" w:rsidP="00CB65BE">
            <w:pPr>
              <w:autoSpaceDE w:val="0"/>
              <w:autoSpaceDN w:val="0"/>
              <w:adjustRightInd w:val="0"/>
              <w:rPr>
                <w:rFonts w:ascii="Arial" w:hAnsi="Arial" w:cs="Arial"/>
                <w:sz w:val="22"/>
                <w:szCs w:val="22"/>
              </w:rPr>
            </w:pPr>
            <w:r w:rsidRPr="00CB65BE">
              <w:rPr>
                <w:rFonts w:ascii="Arial" w:hAnsi="Arial" w:cs="Arial"/>
                <w:sz w:val="22"/>
                <w:szCs w:val="22"/>
              </w:rPr>
              <w:t xml:space="preserve">José Luiz </w:t>
            </w:r>
            <w:proofErr w:type="spellStart"/>
            <w:r w:rsidRPr="00CB65BE">
              <w:rPr>
                <w:rFonts w:ascii="Arial" w:hAnsi="Arial" w:cs="Arial"/>
                <w:sz w:val="22"/>
                <w:szCs w:val="22"/>
              </w:rPr>
              <w:t>Joveli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D97DF7" w:rsidP="00CB65BE">
            <w:pPr>
              <w:widowControl w:val="0"/>
              <w:autoSpaceDE w:val="0"/>
              <w:autoSpaceDN w:val="0"/>
              <w:adjustRightInd w:val="0"/>
              <w:rPr>
                <w:rFonts w:ascii="Arial" w:hAnsi="Arial" w:cs="Arial"/>
                <w:sz w:val="22"/>
                <w:szCs w:val="22"/>
              </w:rPr>
            </w:pPr>
            <w:r w:rsidRPr="00CB65BE">
              <w:rPr>
                <w:rFonts w:ascii="Arial" w:hAnsi="Arial" w:cs="Arial"/>
                <w:sz w:val="22"/>
                <w:szCs w:val="22"/>
              </w:rPr>
              <w:t>Imputação objetiva no Direito Penal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C17F62" w:rsidRPr="00CB65BE" w:rsidRDefault="00D97DF7" w:rsidP="00CB65BE">
            <w:pPr>
              <w:rPr>
                <w:rFonts w:ascii="Arial" w:hAnsi="Arial" w:cs="Arial"/>
                <w:sz w:val="22"/>
                <w:szCs w:val="22"/>
              </w:rPr>
            </w:pPr>
            <w:r w:rsidRPr="00CB65BE">
              <w:rPr>
                <w:rFonts w:ascii="Arial" w:hAnsi="Arial" w:cs="Arial"/>
                <w:sz w:val="22"/>
                <w:szCs w:val="22"/>
              </w:rPr>
              <w:t>Este trabalho tem por escopo abordar a Teoria da Imputação Objetiva, o qual introduz outros elementos para configuração do fato típico (busca saber quando se pode afirmar a existência de uma relação objetiva entre conduta e resultado), funcionando como um filtro corretivo para a atribuição do resultado.</w:t>
            </w:r>
          </w:p>
        </w:tc>
      </w:tr>
      <w:tr w:rsidR="006349A9"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A7014" w:rsidRPr="00CB65BE" w:rsidRDefault="00FA7014" w:rsidP="00CB65BE">
            <w:pPr>
              <w:rPr>
                <w:rFonts w:ascii="Arial" w:hAnsi="Arial" w:cs="Arial"/>
                <w:sz w:val="22"/>
                <w:szCs w:val="22"/>
              </w:rPr>
            </w:pPr>
            <w:r w:rsidRPr="00CB65BE">
              <w:rPr>
                <w:rFonts w:ascii="Arial" w:hAnsi="Arial" w:cs="Arial"/>
                <w:sz w:val="22"/>
                <w:szCs w:val="22"/>
              </w:rPr>
              <w:t>Ronaldo Cesar Nicoletti</w:t>
            </w:r>
          </w:p>
          <w:p w:rsidR="006349A9" w:rsidRPr="00CB65BE" w:rsidRDefault="006349A9" w:rsidP="00CB65BE">
            <w:pP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A7014" w:rsidP="00CB65BE">
            <w:pPr>
              <w:autoSpaceDE w:val="0"/>
              <w:autoSpaceDN w:val="0"/>
              <w:adjustRightInd w:val="0"/>
              <w:rPr>
                <w:rFonts w:ascii="Arial" w:hAnsi="Arial" w:cs="Arial"/>
                <w:sz w:val="22"/>
                <w:szCs w:val="22"/>
              </w:rPr>
            </w:pPr>
            <w:r w:rsidRPr="00CB65BE">
              <w:rPr>
                <w:rFonts w:ascii="Arial" w:hAnsi="Arial" w:cs="Arial"/>
                <w:sz w:val="22"/>
                <w:szCs w:val="22"/>
              </w:rPr>
              <w:t>Jorge Luiz Joly Penna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A7014"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A Responsabilidade Civil Do Empregador Em Acidente De Trabalho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A7014" w:rsidP="00AF3054">
            <w:pPr>
              <w:rPr>
                <w:rFonts w:ascii="Arial" w:hAnsi="Arial" w:cs="Arial"/>
                <w:sz w:val="22"/>
                <w:szCs w:val="22"/>
              </w:rPr>
            </w:pPr>
            <w:r w:rsidRPr="00CB65BE">
              <w:rPr>
                <w:rFonts w:ascii="Arial" w:hAnsi="Arial" w:cs="Arial"/>
                <w:sz w:val="22"/>
                <w:szCs w:val="22"/>
              </w:rPr>
              <w:t>O estudo aborda as questões que envolvem a responsabilidade civil objetiva e subjetiva do empregador em caso de acidente do trabalho, apresentando análise histórica, seus requisitos e as consequências da configuração no contrato de trabalho.</w:t>
            </w:r>
          </w:p>
        </w:tc>
      </w:tr>
      <w:tr w:rsidR="006349A9"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A7014" w:rsidP="00CB65BE">
            <w:pPr>
              <w:rPr>
                <w:rFonts w:ascii="Arial" w:hAnsi="Arial" w:cs="Arial"/>
                <w:sz w:val="22"/>
                <w:szCs w:val="22"/>
              </w:rPr>
            </w:pPr>
            <w:r w:rsidRPr="00CB65BE">
              <w:rPr>
                <w:rFonts w:ascii="Arial" w:hAnsi="Arial" w:cs="Arial"/>
                <w:sz w:val="22"/>
                <w:szCs w:val="22"/>
              </w:rPr>
              <w:t>Rosana Liberato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A7014" w:rsidP="00CB65BE">
            <w:pPr>
              <w:autoSpaceDE w:val="0"/>
              <w:autoSpaceDN w:val="0"/>
              <w:adjustRightInd w:val="0"/>
              <w:rPr>
                <w:rFonts w:ascii="Arial" w:hAnsi="Arial" w:cs="Arial"/>
                <w:sz w:val="22"/>
                <w:szCs w:val="22"/>
              </w:rPr>
            </w:pPr>
            <w:r w:rsidRPr="00CB65BE">
              <w:rPr>
                <w:rFonts w:ascii="Arial" w:hAnsi="Arial" w:cs="Arial"/>
                <w:sz w:val="22"/>
                <w:szCs w:val="22"/>
              </w:rPr>
              <w:t xml:space="preserve">Eduardo Alberto </w:t>
            </w:r>
            <w:proofErr w:type="spellStart"/>
            <w:r w:rsidRPr="00CB65BE">
              <w:rPr>
                <w:rFonts w:ascii="Arial" w:hAnsi="Arial" w:cs="Arial"/>
                <w:sz w:val="22"/>
                <w:szCs w:val="22"/>
              </w:rPr>
              <w:t>Pinca</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A7014" w:rsidP="00CB65BE">
            <w:pPr>
              <w:widowControl w:val="0"/>
              <w:autoSpaceDE w:val="0"/>
              <w:autoSpaceDN w:val="0"/>
              <w:adjustRightInd w:val="0"/>
              <w:rPr>
                <w:rFonts w:ascii="Arial" w:hAnsi="Arial" w:cs="Arial"/>
                <w:sz w:val="22"/>
                <w:szCs w:val="22"/>
              </w:rPr>
            </w:pPr>
            <w:r w:rsidRPr="00CB65BE">
              <w:rPr>
                <w:rFonts w:ascii="Arial" w:hAnsi="Arial" w:cs="Arial"/>
                <w:sz w:val="22"/>
                <w:szCs w:val="22"/>
              </w:rPr>
              <w:t>Legitimidade do delegado de polícia para celebração da delação premiada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A7014" w:rsidP="00AF3054">
            <w:pPr>
              <w:rPr>
                <w:rFonts w:ascii="Arial" w:hAnsi="Arial" w:cs="Arial"/>
                <w:sz w:val="22"/>
                <w:szCs w:val="22"/>
              </w:rPr>
            </w:pPr>
            <w:r w:rsidRPr="00CB65BE">
              <w:rPr>
                <w:rFonts w:ascii="Arial" w:hAnsi="Arial" w:cs="Arial"/>
                <w:spacing w:val="2"/>
                <w:sz w:val="22"/>
                <w:szCs w:val="22"/>
                <w:shd w:val="clear" w:color="auto" w:fill="FFFFFF"/>
              </w:rPr>
              <w:t xml:space="preserve">O presente estudo disserta sobre o funcionamento da colaboração premiada no sistema jurídico brasileiro. Abordaremos com ênfase a formalização do acordo deste instituto conforme a legislação em vigor, a jurisprudência e também a problemática sobre a legitimidade do Delegado de Polícia para presidir o acordo de </w:t>
            </w:r>
            <w:proofErr w:type="gramStart"/>
            <w:r w:rsidRPr="00CB65BE">
              <w:rPr>
                <w:rFonts w:ascii="Arial" w:hAnsi="Arial" w:cs="Arial"/>
                <w:spacing w:val="2"/>
                <w:sz w:val="22"/>
                <w:szCs w:val="22"/>
                <w:shd w:val="clear" w:color="auto" w:fill="FFFFFF"/>
              </w:rPr>
              <w:t xml:space="preserve">colaboração.  </w:t>
            </w:r>
            <w:proofErr w:type="gramEnd"/>
          </w:p>
        </w:tc>
      </w:tr>
      <w:tr w:rsidR="006349A9"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C5FE5" w:rsidP="00CB65BE">
            <w:pPr>
              <w:rPr>
                <w:rFonts w:ascii="Arial" w:hAnsi="Arial" w:cs="Arial"/>
                <w:sz w:val="22"/>
                <w:szCs w:val="22"/>
              </w:rPr>
            </w:pPr>
            <w:r w:rsidRPr="00CB65BE">
              <w:rPr>
                <w:rFonts w:ascii="Arial" w:hAnsi="Arial" w:cs="Arial"/>
                <w:sz w:val="22"/>
                <w:szCs w:val="22"/>
              </w:rPr>
              <w:t xml:space="preserve">Sabrina </w:t>
            </w:r>
            <w:proofErr w:type="spellStart"/>
            <w:r w:rsidRPr="00CB65BE">
              <w:rPr>
                <w:rFonts w:ascii="Arial" w:hAnsi="Arial" w:cs="Arial"/>
                <w:sz w:val="22"/>
                <w:szCs w:val="22"/>
              </w:rPr>
              <w:t>Batagin</w:t>
            </w:r>
            <w:proofErr w:type="spellEnd"/>
            <w:r w:rsidRPr="00CB65BE">
              <w:rPr>
                <w:rFonts w:ascii="Arial" w:hAnsi="Arial" w:cs="Arial"/>
                <w:sz w:val="22"/>
                <w:szCs w:val="22"/>
              </w:rPr>
              <w:t xml:space="preserve"> Avancini</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C5FE5" w:rsidP="00CB65BE">
            <w:pPr>
              <w:autoSpaceDE w:val="0"/>
              <w:autoSpaceDN w:val="0"/>
              <w:adjustRightInd w:val="0"/>
              <w:rPr>
                <w:rFonts w:ascii="Arial" w:hAnsi="Arial" w:cs="Arial"/>
                <w:sz w:val="22"/>
                <w:szCs w:val="22"/>
              </w:rPr>
            </w:pPr>
            <w:r w:rsidRPr="00CB65BE">
              <w:rPr>
                <w:rFonts w:ascii="Arial" w:eastAsia="Calibri" w:hAnsi="Arial" w:cs="Arial"/>
                <w:sz w:val="22"/>
                <w:szCs w:val="22"/>
              </w:rPr>
              <w:t xml:space="preserve">Wilson </w:t>
            </w:r>
            <w:proofErr w:type="spellStart"/>
            <w:r w:rsidRPr="00CB65BE">
              <w:rPr>
                <w:rFonts w:ascii="Arial" w:eastAsia="Calibri" w:hAnsi="Arial" w:cs="Arial"/>
                <w:sz w:val="22"/>
                <w:szCs w:val="22"/>
              </w:rPr>
              <w:t>Lavorenti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C5FE5" w:rsidP="00CB65BE">
            <w:pPr>
              <w:widowControl w:val="0"/>
              <w:autoSpaceDE w:val="0"/>
              <w:autoSpaceDN w:val="0"/>
              <w:adjustRightInd w:val="0"/>
              <w:rPr>
                <w:rFonts w:ascii="Arial" w:hAnsi="Arial" w:cs="Arial"/>
                <w:sz w:val="22"/>
                <w:szCs w:val="22"/>
              </w:rPr>
            </w:pPr>
            <w:r w:rsidRPr="00CB65BE">
              <w:rPr>
                <w:rFonts w:ascii="Arial" w:hAnsi="Arial" w:cs="Arial"/>
                <w:sz w:val="22"/>
                <w:szCs w:val="22"/>
              </w:rPr>
              <w:t>Delação premiada nas organizações criminosas realizada pela autoridade policial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C5FE5" w:rsidP="00CB65BE">
            <w:pPr>
              <w:rPr>
                <w:rFonts w:ascii="Arial" w:hAnsi="Arial" w:cs="Arial"/>
                <w:sz w:val="22"/>
                <w:szCs w:val="22"/>
              </w:rPr>
            </w:pPr>
            <w:r w:rsidRPr="00CB65BE">
              <w:rPr>
                <w:rFonts w:ascii="Arial" w:hAnsi="Arial" w:cs="Arial"/>
                <w:sz w:val="22"/>
                <w:szCs w:val="22"/>
                <w:shd w:val="clear" w:color="auto" w:fill="FFFFFF"/>
              </w:rPr>
              <w:t xml:space="preserve">A presente monografia tem como objetivo trazer uma análise aprofundada sobre a delação premiada e sua aplicação, sendo o instituto um poderoso instrumento de enfrentamento as organizações criminosas, em importante colaboração com a Justiça. Em tempos </w:t>
            </w:r>
            <w:r w:rsidRPr="00CB65BE">
              <w:rPr>
                <w:rFonts w:ascii="Arial" w:hAnsi="Arial" w:cs="Arial"/>
                <w:sz w:val="22"/>
                <w:szCs w:val="22"/>
                <w:shd w:val="clear" w:color="auto" w:fill="FFFFFF"/>
              </w:rPr>
              <w:lastRenderedPageBreak/>
              <w:t xml:space="preserve">atuais, </w:t>
            </w:r>
            <w:proofErr w:type="gramStart"/>
            <w:r w:rsidRPr="00CB65BE">
              <w:rPr>
                <w:rFonts w:ascii="Arial" w:hAnsi="Arial" w:cs="Arial"/>
                <w:sz w:val="22"/>
                <w:szCs w:val="22"/>
                <w:shd w:val="clear" w:color="auto" w:fill="FFFFFF"/>
              </w:rPr>
              <w:t>as organizações criminosas se faz</w:t>
            </w:r>
            <w:proofErr w:type="gramEnd"/>
            <w:r w:rsidRPr="00CB65BE">
              <w:rPr>
                <w:rFonts w:ascii="Arial" w:hAnsi="Arial" w:cs="Arial"/>
                <w:sz w:val="22"/>
                <w:szCs w:val="22"/>
                <w:shd w:val="clear" w:color="auto" w:fill="FFFFFF"/>
              </w:rPr>
              <w:t xml:space="preserve"> muito presente por todo nosso país e pelo mundo, e estão crescendo a cada dia.</w:t>
            </w:r>
          </w:p>
        </w:tc>
      </w:tr>
      <w:tr w:rsidR="006349A9"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C5FE5" w:rsidP="00CB65BE">
            <w:pPr>
              <w:rPr>
                <w:rFonts w:ascii="Arial" w:hAnsi="Arial" w:cs="Arial"/>
                <w:sz w:val="22"/>
                <w:szCs w:val="22"/>
              </w:rPr>
            </w:pPr>
            <w:r w:rsidRPr="00CB65BE">
              <w:rPr>
                <w:rFonts w:ascii="Arial" w:hAnsi="Arial" w:cs="Arial"/>
                <w:sz w:val="22"/>
                <w:szCs w:val="22"/>
              </w:rPr>
              <w:lastRenderedPageBreak/>
              <w:t xml:space="preserve">Santiago </w:t>
            </w:r>
            <w:proofErr w:type="spellStart"/>
            <w:r w:rsidRPr="00CB65BE">
              <w:rPr>
                <w:rFonts w:ascii="Arial" w:hAnsi="Arial" w:cs="Arial"/>
                <w:sz w:val="22"/>
                <w:szCs w:val="22"/>
              </w:rPr>
              <w:t>Pasquette</w:t>
            </w:r>
            <w:proofErr w:type="spellEnd"/>
            <w:r w:rsidRPr="00CB65BE">
              <w:rPr>
                <w:rFonts w:ascii="Arial" w:hAnsi="Arial" w:cs="Arial"/>
                <w:sz w:val="22"/>
                <w:szCs w:val="22"/>
              </w:rPr>
              <w:t xml:space="preserve"> Peres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C5FE5" w:rsidP="00CB65BE">
            <w:pPr>
              <w:autoSpaceDE w:val="0"/>
              <w:autoSpaceDN w:val="0"/>
              <w:adjustRightInd w:val="0"/>
              <w:rPr>
                <w:rFonts w:ascii="Arial" w:hAnsi="Arial" w:cs="Arial"/>
                <w:sz w:val="22"/>
                <w:szCs w:val="22"/>
              </w:rPr>
            </w:pPr>
            <w:r w:rsidRPr="00CB65BE">
              <w:rPr>
                <w:rFonts w:ascii="Arial" w:hAnsi="Arial" w:cs="Arial"/>
                <w:color w:val="000000" w:themeColor="text1"/>
                <w:sz w:val="22"/>
                <w:szCs w:val="22"/>
              </w:rPr>
              <w:t>Gustavo Henrique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6349A9" w:rsidRPr="00CB65BE" w:rsidRDefault="00FC5FE5" w:rsidP="00CB65BE">
            <w:pPr>
              <w:widowControl w:val="0"/>
              <w:autoSpaceDE w:val="0"/>
              <w:autoSpaceDN w:val="0"/>
              <w:adjustRightInd w:val="0"/>
              <w:rPr>
                <w:rFonts w:ascii="Arial" w:hAnsi="Arial" w:cs="Arial"/>
                <w:sz w:val="22"/>
                <w:szCs w:val="22"/>
              </w:rPr>
            </w:pPr>
            <w:r w:rsidRPr="00CB65BE">
              <w:rPr>
                <w:rFonts w:ascii="Arial" w:hAnsi="Arial" w:cs="Arial"/>
                <w:sz w:val="22"/>
                <w:szCs w:val="22"/>
              </w:rPr>
              <w:t>Usucapião familiar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FC5FE5" w:rsidP="00AF3054">
            <w:pPr>
              <w:rPr>
                <w:rFonts w:ascii="Arial" w:hAnsi="Arial" w:cs="Arial"/>
                <w:sz w:val="22"/>
                <w:szCs w:val="22"/>
              </w:rPr>
            </w:pPr>
            <w:r w:rsidRPr="00CB65BE">
              <w:rPr>
                <w:rFonts w:ascii="Arial" w:hAnsi="Arial" w:cs="Arial"/>
                <w:sz w:val="22"/>
                <w:szCs w:val="22"/>
              </w:rPr>
              <w:t xml:space="preserve">O presente trabalho tem por objetivo analisar a possibilidade de usucapião familiar, aquela que ocorre entre ex-cônjuges ou </w:t>
            </w:r>
            <w:proofErr w:type="spellStart"/>
            <w:r w:rsidRPr="00CB65BE">
              <w:rPr>
                <w:rFonts w:ascii="Arial" w:hAnsi="Arial" w:cs="Arial"/>
                <w:sz w:val="22"/>
                <w:szCs w:val="22"/>
              </w:rPr>
              <w:t>ex-companheiros</w:t>
            </w:r>
            <w:proofErr w:type="spellEnd"/>
            <w:r w:rsidRPr="00CB65BE">
              <w:rPr>
                <w:rFonts w:ascii="Arial" w:hAnsi="Arial" w:cs="Arial"/>
                <w:sz w:val="22"/>
                <w:szCs w:val="22"/>
              </w:rPr>
              <w:t>.</w:t>
            </w:r>
          </w:p>
          <w:p w:rsidR="006349A9" w:rsidRPr="00CB65BE" w:rsidRDefault="00FC5FE5" w:rsidP="00AF3054">
            <w:pPr>
              <w:rPr>
                <w:rFonts w:ascii="Arial" w:hAnsi="Arial" w:cs="Arial"/>
                <w:sz w:val="22"/>
                <w:szCs w:val="22"/>
              </w:rPr>
            </w:pPr>
            <w:r w:rsidRPr="00CB65BE">
              <w:rPr>
                <w:rFonts w:ascii="Arial" w:hAnsi="Arial" w:cs="Arial"/>
                <w:sz w:val="22"/>
                <w:szCs w:val="22"/>
              </w:rPr>
              <w:t>Será explorado também o conceito e a evolução histórica da usucapião, bem como suas modalidades, requisitos, transformação e sua relação com o direito de família.</w:t>
            </w:r>
          </w:p>
        </w:tc>
      </w:tr>
      <w:tr w:rsidR="00FC5FE5"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C5FE5" w:rsidRPr="00AF3054" w:rsidRDefault="00FC5FE5" w:rsidP="00CB65BE">
            <w:pPr>
              <w:pStyle w:val="Ttulo1"/>
              <w:rPr>
                <w:rFonts w:ascii="Arial" w:hAnsi="Arial" w:cs="Arial"/>
                <w:color w:val="auto"/>
                <w:sz w:val="22"/>
                <w:szCs w:val="22"/>
              </w:rPr>
            </w:pPr>
            <w:bookmarkStart w:id="7" w:name="_Toc463375125"/>
            <w:bookmarkStart w:id="8" w:name="_Toc464402966"/>
            <w:bookmarkStart w:id="9" w:name="_Toc464507907"/>
            <w:bookmarkStart w:id="10" w:name="_Toc464508237"/>
            <w:r w:rsidRPr="00AF3054">
              <w:rPr>
                <w:rFonts w:ascii="Arial" w:hAnsi="Arial" w:cs="Arial"/>
                <w:color w:val="auto"/>
                <w:sz w:val="22"/>
                <w:szCs w:val="22"/>
              </w:rPr>
              <w:t xml:space="preserve">Sarah </w:t>
            </w:r>
            <w:proofErr w:type="spellStart"/>
            <w:r w:rsidRPr="00AF3054">
              <w:rPr>
                <w:rFonts w:ascii="Arial" w:hAnsi="Arial" w:cs="Arial"/>
                <w:color w:val="auto"/>
                <w:sz w:val="22"/>
                <w:szCs w:val="22"/>
              </w:rPr>
              <w:t>Sbravatti</w:t>
            </w:r>
            <w:proofErr w:type="spellEnd"/>
            <w:r w:rsidRPr="00AF3054">
              <w:rPr>
                <w:rFonts w:ascii="Arial" w:hAnsi="Arial" w:cs="Arial"/>
                <w:color w:val="auto"/>
                <w:sz w:val="22"/>
                <w:szCs w:val="22"/>
              </w:rPr>
              <w:t xml:space="preserve"> Salvador</w:t>
            </w:r>
            <w:bookmarkEnd w:id="7"/>
            <w:bookmarkEnd w:id="8"/>
            <w:bookmarkEnd w:id="9"/>
            <w:bookmarkEnd w:id="10"/>
          </w:p>
          <w:p w:rsidR="00FC5FE5" w:rsidRPr="00CB65BE" w:rsidRDefault="00FC5FE5" w:rsidP="00CB65BE">
            <w:pPr>
              <w:rPr>
                <w:rFonts w:ascii="Arial" w:hAnsi="Arial" w:cs="Arial"/>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FC5FE5" w:rsidP="00CB65BE">
            <w:pPr>
              <w:autoSpaceDE w:val="0"/>
              <w:autoSpaceDN w:val="0"/>
              <w:adjustRightInd w:val="0"/>
              <w:rPr>
                <w:rFonts w:ascii="Arial" w:hAnsi="Arial" w:cs="Arial"/>
                <w:sz w:val="22"/>
                <w:szCs w:val="22"/>
              </w:rPr>
            </w:pPr>
            <w:r w:rsidRPr="00CB65BE">
              <w:rPr>
                <w:rFonts w:ascii="Arial" w:hAnsi="Arial" w:cs="Arial"/>
                <w:sz w:val="22"/>
                <w:szCs w:val="22"/>
              </w:rPr>
              <w:t>Sérgio de Oliveira Silva Júnior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FC5FE5" w:rsidP="00CB65BE">
            <w:pPr>
              <w:widowControl w:val="0"/>
              <w:autoSpaceDE w:val="0"/>
              <w:autoSpaceDN w:val="0"/>
              <w:adjustRightInd w:val="0"/>
              <w:rPr>
                <w:rFonts w:ascii="Arial" w:hAnsi="Arial" w:cs="Arial"/>
                <w:sz w:val="22"/>
                <w:szCs w:val="22"/>
              </w:rPr>
            </w:pPr>
            <w:r w:rsidRPr="00CB65BE">
              <w:rPr>
                <w:rFonts w:ascii="Arial" w:hAnsi="Arial" w:cs="Arial"/>
                <w:sz w:val="22"/>
                <w:szCs w:val="22"/>
              </w:rPr>
              <w:t>Precedentes Obrigatórios no Ordenamento Jurídico Brasileiro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FC5FE5" w:rsidP="00CB65BE">
            <w:pPr>
              <w:rPr>
                <w:rFonts w:ascii="Arial" w:hAnsi="Arial" w:cs="Arial"/>
                <w:sz w:val="22"/>
                <w:szCs w:val="22"/>
              </w:rPr>
            </w:pPr>
            <w:r w:rsidRPr="00CB65BE">
              <w:rPr>
                <w:rFonts w:ascii="Arial" w:hAnsi="Arial" w:cs="Arial"/>
                <w:sz w:val="22"/>
                <w:szCs w:val="22"/>
              </w:rPr>
              <w:t>Este trabalho trata sobre os Precedentes que ganham força com o advento do Novo Código de Processo Civil. Segue expondo sobre os principais sistemas jurídicos atuais e, então, analisa a forma de aplicação deste instituto através dos chamados Filtros Processuais, que tem como objetivo auxiliar na redução da demanda frente ao Judiciário Brasileiro.</w:t>
            </w:r>
          </w:p>
          <w:p w:rsidR="00FC5FE5" w:rsidRPr="00CB65BE" w:rsidRDefault="00FC5FE5" w:rsidP="00CB65BE">
            <w:pPr>
              <w:rPr>
                <w:rFonts w:ascii="Arial" w:hAnsi="Arial" w:cs="Arial"/>
                <w:sz w:val="22"/>
                <w:szCs w:val="22"/>
              </w:rPr>
            </w:pPr>
            <w:r w:rsidRPr="00CB65BE">
              <w:rPr>
                <w:rFonts w:ascii="Arial" w:hAnsi="Arial" w:cs="Arial"/>
                <w:sz w:val="22"/>
                <w:szCs w:val="22"/>
              </w:rPr>
              <w:t>Depois dessa análise, apresenta as principais doutrinas sobre a adoção dos Precedentes e sua forma de aplicação, demonstrando seus pontos positivos e negativos.</w:t>
            </w:r>
          </w:p>
        </w:tc>
      </w:tr>
      <w:tr w:rsidR="00FC5FE5"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8927ED" w:rsidP="00CB65BE">
            <w:pPr>
              <w:rPr>
                <w:rFonts w:ascii="Arial" w:hAnsi="Arial" w:cs="Arial"/>
                <w:sz w:val="22"/>
                <w:szCs w:val="22"/>
              </w:rPr>
            </w:pPr>
            <w:r w:rsidRPr="00CB65BE">
              <w:rPr>
                <w:rFonts w:ascii="Arial" w:hAnsi="Arial" w:cs="Arial"/>
                <w:sz w:val="22"/>
                <w:szCs w:val="22"/>
              </w:rPr>
              <w:t xml:space="preserve">Sérgio Leandro </w:t>
            </w:r>
            <w:proofErr w:type="spellStart"/>
            <w:r w:rsidRPr="00CB65BE">
              <w:rPr>
                <w:rFonts w:ascii="Arial" w:hAnsi="Arial" w:cs="Arial"/>
                <w:sz w:val="22"/>
                <w:szCs w:val="22"/>
              </w:rPr>
              <w:t>Segatto</w:t>
            </w:r>
            <w:proofErr w:type="spellEnd"/>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8927ED" w:rsidP="00CB65BE">
            <w:pPr>
              <w:autoSpaceDE w:val="0"/>
              <w:autoSpaceDN w:val="0"/>
              <w:adjustRightInd w:val="0"/>
              <w:rPr>
                <w:rFonts w:ascii="Arial" w:hAnsi="Arial" w:cs="Arial"/>
                <w:sz w:val="22"/>
                <w:szCs w:val="22"/>
              </w:rPr>
            </w:pPr>
            <w:proofErr w:type="spellStart"/>
            <w:r w:rsidRPr="00CB65BE">
              <w:rPr>
                <w:rFonts w:ascii="Arial" w:hAnsi="Arial" w:cs="Arial"/>
                <w:sz w:val="22"/>
                <w:szCs w:val="22"/>
              </w:rPr>
              <w:t>Wladyr</w:t>
            </w:r>
            <w:proofErr w:type="spellEnd"/>
            <w:r w:rsidRPr="00CB65BE">
              <w:rPr>
                <w:rFonts w:ascii="Arial" w:hAnsi="Arial" w:cs="Arial"/>
                <w:sz w:val="22"/>
                <w:szCs w:val="22"/>
              </w:rPr>
              <w:t xml:space="preserve"> </w:t>
            </w:r>
            <w:proofErr w:type="spellStart"/>
            <w:r w:rsidRPr="00CB65BE">
              <w:rPr>
                <w:rFonts w:ascii="Arial" w:hAnsi="Arial" w:cs="Arial"/>
                <w:sz w:val="22"/>
                <w:szCs w:val="22"/>
              </w:rPr>
              <w:t>Benedicto</w:t>
            </w:r>
            <w:proofErr w:type="spellEnd"/>
            <w:r w:rsidRPr="00CB65BE">
              <w:rPr>
                <w:rFonts w:ascii="Arial" w:hAnsi="Arial" w:cs="Arial"/>
                <w:sz w:val="22"/>
                <w:szCs w:val="22"/>
              </w:rPr>
              <w:t xml:space="preserve"> </w:t>
            </w:r>
            <w:proofErr w:type="spellStart"/>
            <w:r w:rsidRPr="00CB65BE">
              <w:rPr>
                <w:rFonts w:ascii="Arial" w:hAnsi="Arial" w:cs="Arial"/>
                <w:sz w:val="22"/>
                <w:szCs w:val="22"/>
              </w:rPr>
              <w:t>Bueloni</w:t>
            </w:r>
            <w:proofErr w:type="spellEnd"/>
            <w:r w:rsidRPr="00CB65BE">
              <w:rPr>
                <w:rFonts w:ascii="Arial" w:hAnsi="Arial" w:cs="Arial"/>
                <w:sz w:val="22"/>
                <w:szCs w:val="22"/>
              </w:rPr>
              <w:t xml:space="preserve"> Jr</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8927ED" w:rsidP="00CB65BE">
            <w:pPr>
              <w:widowControl w:val="0"/>
              <w:autoSpaceDE w:val="0"/>
              <w:autoSpaceDN w:val="0"/>
              <w:adjustRightInd w:val="0"/>
              <w:rPr>
                <w:rFonts w:ascii="Arial" w:hAnsi="Arial" w:cs="Arial"/>
                <w:sz w:val="22"/>
                <w:szCs w:val="22"/>
              </w:rPr>
            </w:pPr>
            <w:r w:rsidRPr="00CB65BE">
              <w:rPr>
                <w:rFonts w:ascii="Arial" w:hAnsi="Arial" w:cs="Arial"/>
                <w:bCs/>
                <w:sz w:val="22"/>
                <w:szCs w:val="22"/>
              </w:rPr>
              <w:t>Responsabilidade Médica - o Erro Médico e o Código de Defesa do Consumidor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8927ED" w:rsidP="00CB65BE">
            <w:pPr>
              <w:rPr>
                <w:rFonts w:ascii="Arial" w:hAnsi="Arial" w:cs="Arial"/>
                <w:sz w:val="22"/>
                <w:szCs w:val="22"/>
              </w:rPr>
            </w:pPr>
            <w:r w:rsidRPr="00CB65BE">
              <w:rPr>
                <w:rFonts w:ascii="Arial" w:hAnsi="Arial" w:cs="Arial"/>
                <w:sz w:val="22"/>
                <w:szCs w:val="22"/>
              </w:rPr>
              <w:t>Este estudo discorre sobre a Responsabilidade Médica – Erro Médico e o Código de Defesa do Consumidor. Apresenta diversos conceitos do tema, correlacionando a responsabilidade médica quanto ao erro médico e suas implicações com o Código de Defesa do Consumidor. Analisa seus fundamentos e a sua caracterização. Reflete sobre os valores indenizatórios, pois, mostra que é discutível a ocorrência do dano moral e material do médico.</w:t>
            </w:r>
          </w:p>
        </w:tc>
      </w:tr>
      <w:tr w:rsidR="00FC5FE5"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8927ED" w:rsidP="00CB65BE">
            <w:pPr>
              <w:rPr>
                <w:rFonts w:ascii="Arial" w:hAnsi="Arial" w:cs="Arial"/>
                <w:sz w:val="22"/>
                <w:szCs w:val="22"/>
              </w:rPr>
            </w:pPr>
            <w:r w:rsidRPr="00CB65BE">
              <w:rPr>
                <w:rFonts w:ascii="Arial" w:hAnsi="Arial" w:cs="Arial"/>
                <w:sz w:val="22"/>
                <w:szCs w:val="22"/>
              </w:rPr>
              <w:t>Thais de Matos Rodrigues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8927ED" w:rsidP="00CB65BE">
            <w:pPr>
              <w:autoSpaceDE w:val="0"/>
              <w:autoSpaceDN w:val="0"/>
              <w:adjustRightInd w:val="0"/>
              <w:rPr>
                <w:rFonts w:ascii="Arial" w:hAnsi="Arial" w:cs="Arial"/>
                <w:sz w:val="22"/>
                <w:szCs w:val="22"/>
              </w:rPr>
            </w:pPr>
            <w:r w:rsidRPr="00CB65BE">
              <w:rPr>
                <w:rFonts w:ascii="Arial" w:hAnsi="Arial" w:cs="Arial"/>
                <w:sz w:val="22"/>
                <w:szCs w:val="22"/>
              </w:rPr>
              <w:t>Rodrigo Batista Coelho</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8927ED" w:rsidP="00CB65BE">
            <w:pPr>
              <w:widowControl w:val="0"/>
              <w:autoSpaceDE w:val="0"/>
              <w:autoSpaceDN w:val="0"/>
              <w:adjustRightInd w:val="0"/>
              <w:rPr>
                <w:rFonts w:ascii="Arial" w:hAnsi="Arial" w:cs="Arial"/>
                <w:sz w:val="22"/>
                <w:szCs w:val="22"/>
              </w:rPr>
            </w:pPr>
            <w:r w:rsidRPr="00CB65BE">
              <w:rPr>
                <w:rFonts w:ascii="Arial" w:hAnsi="Arial" w:cs="Arial"/>
                <w:sz w:val="22"/>
                <w:szCs w:val="22"/>
              </w:rPr>
              <w:t>Princípios constitucionais aplicáveis ao Tribunal do Júri</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8927ED" w:rsidP="00CB65BE">
            <w:pPr>
              <w:rPr>
                <w:rFonts w:ascii="Arial" w:hAnsi="Arial" w:cs="Arial"/>
                <w:sz w:val="22"/>
                <w:szCs w:val="22"/>
              </w:rPr>
            </w:pPr>
            <w:r w:rsidRPr="00CB65BE">
              <w:rPr>
                <w:rFonts w:ascii="Arial" w:hAnsi="Arial" w:cs="Arial"/>
                <w:sz w:val="22"/>
                <w:szCs w:val="22"/>
              </w:rPr>
              <w:t xml:space="preserve">O presente trabalho discorre acerca da relevância jurídica da aplicabilidade dos princípios norteadores do </w:t>
            </w:r>
            <w:r w:rsidRPr="00CB65BE">
              <w:rPr>
                <w:rFonts w:ascii="Arial" w:hAnsi="Arial" w:cs="Arial"/>
                <w:sz w:val="22"/>
                <w:szCs w:val="22"/>
              </w:rPr>
              <w:lastRenderedPageBreak/>
              <w:t>Tribunal do Júri, consistentes na plenitude de defesa, no sigilo das votações, na soberania dos veredictos e na competência para julgar os crimes dolosos contra a vida, além, dos princípios constitucionais da dignidade da pessoa humana, do contraditório e da ampla defesa e do devido processo legal.</w:t>
            </w:r>
          </w:p>
        </w:tc>
      </w:tr>
      <w:tr w:rsidR="00FC5FE5"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971D3A" w:rsidP="00CB65BE">
            <w:pPr>
              <w:rPr>
                <w:rFonts w:ascii="Arial" w:hAnsi="Arial" w:cs="Arial"/>
                <w:sz w:val="22"/>
                <w:szCs w:val="22"/>
              </w:rPr>
            </w:pPr>
            <w:r w:rsidRPr="00CB65BE">
              <w:rPr>
                <w:rFonts w:ascii="Arial" w:hAnsi="Arial" w:cs="Arial"/>
                <w:sz w:val="22"/>
                <w:szCs w:val="22"/>
              </w:rPr>
              <w:lastRenderedPageBreak/>
              <w:t>Thalita Erica da Silva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971D3A" w:rsidP="00CB65BE">
            <w:pPr>
              <w:autoSpaceDE w:val="0"/>
              <w:autoSpaceDN w:val="0"/>
              <w:adjustRightInd w:val="0"/>
              <w:rPr>
                <w:rFonts w:ascii="Arial" w:hAnsi="Arial" w:cs="Arial"/>
                <w:sz w:val="22"/>
                <w:szCs w:val="22"/>
              </w:rPr>
            </w:pPr>
            <w:r w:rsidRPr="00CB65BE">
              <w:rPr>
                <w:rFonts w:ascii="Arial" w:hAnsi="Arial" w:cs="Arial"/>
                <w:sz w:val="22"/>
                <w:szCs w:val="22"/>
              </w:rPr>
              <w:t xml:space="preserve">Álvaro Sérgio </w:t>
            </w:r>
            <w:proofErr w:type="spellStart"/>
            <w:r w:rsidRPr="00CB65BE">
              <w:rPr>
                <w:rFonts w:ascii="Arial" w:hAnsi="Arial" w:cs="Arial"/>
                <w:sz w:val="22"/>
                <w:szCs w:val="22"/>
              </w:rPr>
              <w:t>Cavaggioni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FC5FE5" w:rsidRPr="00CB65BE" w:rsidRDefault="00971D3A" w:rsidP="00CB65BE">
            <w:pPr>
              <w:widowControl w:val="0"/>
              <w:autoSpaceDE w:val="0"/>
              <w:autoSpaceDN w:val="0"/>
              <w:adjustRightInd w:val="0"/>
              <w:rPr>
                <w:rFonts w:ascii="Arial" w:hAnsi="Arial" w:cs="Arial"/>
                <w:sz w:val="22"/>
                <w:szCs w:val="22"/>
              </w:rPr>
            </w:pPr>
            <w:r w:rsidRPr="00CB65BE">
              <w:rPr>
                <w:rFonts w:ascii="Arial" w:hAnsi="Arial" w:cs="Arial"/>
                <w:sz w:val="22"/>
                <w:szCs w:val="22"/>
              </w:rPr>
              <w:t>Alteração do nome civil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971D3A" w:rsidRPr="00CB65BE" w:rsidRDefault="00971D3A" w:rsidP="00AF3054">
            <w:pPr>
              <w:pStyle w:val="NormalWeb"/>
              <w:shd w:val="clear" w:color="auto" w:fill="FFFFFF"/>
              <w:spacing w:before="0" w:beforeAutospacing="0" w:after="0" w:afterAutospacing="0"/>
              <w:rPr>
                <w:rFonts w:ascii="Arial" w:hAnsi="Arial" w:cs="Arial"/>
                <w:color w:val="000000"/>
                <w:sz w:val="22"/>
                <w:szCs w:val="22"/>
              </w:rPr>
            </w:pPr>
            <w:r w:rsidRPr="00CB65BE">
              <w:rPr>
                <w:rFonts w:ascii="Arial" w:hAnsi="Arial" w:cs="Arial"/>
                <w:color w:val="000000"/>
                <w:sz w:val="22"/>
                <w:szCs w:val="22"/>
              </w:rPr>
              <w:t>O nome da pessoa natural é o sinal exterior mais visível de sua de sua individualidade, trazendo conteúdo e características de direito da personalidade, que possibilitam o indivíduo estar nas relações jurídicas como sujeito de direito.</w:t>
            </w:r>
          </w:p>
          <w:p w:rsidR="00FC5FE5" w:rsidRPr="00CB65BE" w:rsidRDefault="00971D3A" w:rsidP="00CB65BE">
            <w:pPr>
              <w:rPr>
                <w:rFonts w:ascii="Arial" w:hAnsi="Arial" w:cs="Arial"/>
                <w:sz w:val="22"/>
                <w:szCs w:val="22"/>
              </w:rPr>
            </w:pPr>
            <w:r w:rsidRPr="00CB65BE">
              <w:rPr>
                <w:rFonts w:ascii="Arial" w:hAnsi="Arial" w:cs="Arial"/>
                <w:color w:val="000000"/>
                <w:sz w:val="22"/>
                <w:szCs w:val="22"/>
              </w:rPr>
              <w:t xml:space="preserve"> Portanto, o nome guarda harmonia com o aspecto social, psicológico e familiar do portador, merecendo a atenção jurídica necessária </w:t>
            </w:r>
            <w:proofErr w:type="gramStart"/>
            <w:r w:rsidRPr="00CB65BE">
              <w:rPr>
                <w:rFonts w:ascii="Arial" w:hAnsi="Arial" w:cs="Arial"/>
                <w:color w:val="000000"/>
                <w:sz w:val="22"/>
                <w:szCs w:val="22"/>
              </w:rPr>
              <w:t>a</w:t>
            </w:r>
            <w:proofErr w:type="gramEnd"/>
            <w:r w:rsidRPr="00CB65BE">
              <w:rPr>
                <w:rFonts w:ascii="Arial" w:hAnsi="Arial" w:cs="Arial"/>
                <w:color w:val="000000"/>
                <w:sz w:val="22"/>
                <w:szCs w:val="22"/>
              </w:rPr>
              <w:t xml:space="preserve"> sua regulamentação, proteção e adequação à realidade, como qualquer outro direito previsto no Código Civil e resguardado Constitucionalmente, a fim privilegiar a dignidade da pessoa humana e a felicidade do indivíduo.</w:t>
            </w:r>
          </w:p>
        </w:tc>
      </w:tr>
      <w:tr w:rsidR="008963C2"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8963C2" w:rsidP="00CB65BE">
            <w:pPr>
              <w:pStyle w:val="Default"/>
              <w:rPr>
                <w:sz w:val="22"/>
                <w:szCs w:val="22"/>
              </w:rPr>
            </w:pPr>
            <w:r w:rsidRPr="00CB65BE">
              <w:rPr>
                <w:sz w:val="22"/>
                <w:szCs w:val="22"/>
              </w:rPr>
              <w:t>Thalita Mendonça dos Santos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8963C2" w:rsidP="00CB65BE">
            <w:pPr>
              <w:autoSpaceDE w:val="0"/>
              <w:autoSpaceDN w:val="0"/>
              <w:adjustRightInd w:val="0"/>
              <w:rPr>
                <w:rFonts w:ascii="Arial" w:hAnsi="Arial" w:cs="Arial"/>
                <w:sz w:val="22"/>
                <w:szCs w:val="22"/>
              </w:rPr>
            </w:pPr>
            <w:r w:rsidRPr="00CB65BE">
              <w:rPr>
                <w:rFonts w:ascii="Arial" w:hAnsi="Arial" w:cs="Arial"/>
                <w:sz w:val="22"/>
                <w:szCs w:val="22"/>
              </w:rPr>
              <w:t xml:space="preserve">André Camargo </w:t>
            </w:r>
            <w:proofErr w:type="spellStart"/>
            <w:r w:rsidRPr="00CB65BE">
              <w:rPr>
                <w:rFonts w:ascii="Arial" w:hAnsi="Arial" w:cs="Arial"/>
                <w:sz w:val="22"/>
                <w:szCs w:val="22"/>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8963C2"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Aborto de </w:t>
            </w:r>
            <w:proofErr w:type="spellStart"/>
            <w:r w:rsidRPr="00CB65BE">
              <w:rPr>
                <w:rFonts w:ascii="Arial" w:hAnsi="Arial" w:cs="Arial"/>
                <w:sz w:val="22"/>
                <w:szCs w:val="22"/>
              </w:rPr>
              <w:t>anencéfalo</w:t>
            </w:r>
            <w:proofErr w:type="spellEnd"/>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8963C2" w:rsidP="00CB65BE">
            <w:pPr>
              <w:pStyle w:val="Default"/>
              <w:rPr>
                <w:sz w:val="22"/>
                <w:szCs w:val="22"/>
              </w:rPr>
            </w:pPr>
            <w:r w:rsidRPr="00CB65BE">
              <w:rPr>
                <w:sz w:val="22"/>
                <w:szCs w:val="22"/>
              </w:rPr>
              <w:t xml:space="preserve">A presente monografia se deu na pesquisa do tema “ABORTO DE ANENCÉFALO”. Esclarecido os conceitos de: início da vida, aborto, anencefalia e morte. </w:t>
            </w:r>
          </w:p>
          <w:p w:rsidR="008963C2" w:rsidRPr="00CB65BE" w:rsidRDefault="008963C2" w:rsidP="00AF3054">
            <w:pPr>
              <w:pStyle w:val="NormalWeb"/>
              <w:shd w:val="clear" w:color="auto" w:fill="FFFFFF"/>
              <w:spacing w:before="0" w:beforeAutospacing="0" w:after="0" w:afterAutospacing="0"/>
              <w:rPr>
                <w:rFonts w:ascii="Arial" w:hAnsi="Arial" w:cs="Arial"/>
                <w:color w:val="000000"/>
                <w:sz w:val="22"/>
                <w:szCs w:val="22"/>
              </w:rPr>
            </w:pPr>
            <w:r w:rsidRPr="00CB65BE">
              <w:rPr>
                <w:rFonts w:ascii="Arial" w:hAnsi="Arial" w:cs="Arial"/>
                <w:sz w:val="22"/>
                <w:szCs w:val="22"/>
              </w:rPr>
              <w:t xml:space="preserve">Realizado apontamento dos conflitos existentes entre o direito à vida do feto </w:t>
            </w:r>
            <w:proofErr w:type="spellStart"/>
            <w:r w:rsidRPr="00CB65BE">
              <w:rPr>
                <w:rFonts w:ascii="Arial" w:hAnsi="Arial" w:cs="Arial"/>
                <w:sz w:val="22"/>
                <w:szCs w:val="22"/>
              </w:rPr>
              <w:t>anencéfalo</w:t>
            </w:r>
            <w:proofErr w:type="spellEnd"/>
            <w:r w:rsidRPr="00CB65BE">
              <w:rPr>
                <w:rFonts w:ascii="Arial" w:hAnsi="Arial" w:cs="Arial"/>
                <w:sz w:val="22"/>
                <w:szCs w:val="22"/>
              </w:rPr>
              <w:t xml:space="preserve"> </w:t>
            </w:r>
            <w:r w:rsidRPr="00CB65BE">
              <w:rPr>
                <w:rFonts w:ascii="Arial" w:hAnsi="Arial" w:cs="Arial"/>
                <w:iCs/>
                <w:sz w:val="22"/>
                <w:szCs w:val="22"/>
              </w:rPr>
              <w:t xml:space="preserve">versus </w:t>
            </w:r>
            <w:r w:rsidRPr="00CB65BE">
              <w:rPr>
                <w:rFonts w:ascii="Arial" w:hAnsi="Arial" w:cs="Arial"/>
                <w:sz w:val="22"/>
                <w:szCs w:val="22"/>
              </w:rPr>
              <w:t>o direito à liberdade de escolha e o direito à saúde física e mental da mulher gestante. Por fim, foi realizada uma análise de todo o processo da ADPF nº 54 até a sua decisão, concluindo com a opinião da estudante.</w:t>
            </w:r>
          </w:p>
        </w:tc>
      </w:tr>
      <w:tr w:rsidR="008963C2"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310CE7" w:rsidRPr="00CB65BE" w:rsidRDefault="00310CE7" w:rsidP="00CB65BE">
            <w:pPr>
              <w:pStyle w:val="Default"/>
              <w:rPr>
                <w:sz w:val="22"/>
                <w:szCs w:val="22"/>
              </w:rPr>
            </w:pPr>
            <w:r w:rsidRPr="00CB65BE">
              <w:rPr>
                <w:sz w:val="22"/>
                <w:szCs w:val="22"/>
              </w:rPr>
              <w:t xml:space="preserve">Thais </w:t>
            </w:r>
            <w:proofErr w:type="spellStart"/>
            <w:r w:rsidRPr="00CB65BE">
              <w:rPr>
                <w:sz w:val="22"/>
                <w:szCs w:val="22"/>
              </w:rPr>
              <w:t>Pansani</w:t>
            </w:r>
            <w:proofErr w:type="spellEnd"/>
            <w:r w:rsidRPr="00CB65BE">
              <w:rPr>
                <w:sz w:val="22"/>
                <w:szCs w:val="22"/>
              </w:rPr>
              <w:t xml:space="preserve"> Brasil </w:t>
            </w:r>
          </w:p>
          <w:p w:rsidR="008963C2" w:rsidRPr="00CB65BE" w:rsidRDefault="008963C2" w:rsidP="00CB65BE">
            <w:pPr>
              <w:pStyle w:val="Default"/>
              <w:rPr>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A11EC5" w:rsidP="00CB65BE">
            <w:pPr>
              <w:autoSpaceDE w:val="0"/>
              <w:autoSpaceDN w:val="0"/>
              <w:adjustRightInd w:val="0"/>
              <w:rPr>
                <w:rFonts w:ascii="Arial" w:hAnsi="Arial" w:cs="Arial"/>
                <w:sz w:val="22"/>
                <w:szCs w:val="22"/>
              </w:rPr>
            </w:pPr>
            <w:r w:rsidRPr="00CB65BE">
              <w:rPr>
                <w:rFonts w:ascii="Arial" w:hAnsi="Arial" w:cs="Arial"/>
                <w:sz w:val="22"/>
                <w:szCs w:val="22"/>
              </w:rPr>
              <w:t>José Renato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A11EC5" w:rsidP="00CB65BE">
            <w:pPr>
              <w:widowControl w:val="0"/>
              <w:autoSpaceDE w:val="0"/>
              <w:autoSpaceDN w:val="0"/>
              <w:adjustRightInd w:val="0"/>
              <w:rPr>
                <w:rFonts w:ascii="Arial" w:hAnsi="Arial" w:cs="Arial"/>
                <w:sz w:val="22"/>
                <w:szCs w:val="22"/>
              </w:rPr>
            </w:pPr>
            <w:r w:rsidRPr="00CB65BE">
              <w:rPr>
                <w:rFonts w:ascii="Arial" w:hAnsi="Arial" w:cs="Arial"/>
                <w:sz w:val="22"/>
                <w:szCs w:val="22"/>
              </w:rPr>
              <w:t>Penal alternativas e progressão de regime prisional nos crimes hediondos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310CE7" w:rsidP="00AF3054">
            <w:pPr>
              <w:pStyle w:val="NormalWeb"/>
              <w:shd w:val="clear" w:color="auto" w:fill="FFFFFF"/>
              <w:spacing w:before="0" w:beforeAutospacing="0" w:after="0" w:afterAutospacing="0"/>
              <w:rPr>
                <w:rFonts w:ascii="Arial" w:hAnsi="Arial" w:cs="Arial"/>
                <w:color w:val="000000"/>
                <w:sz w:val="22"/>
                <w:szCs w:val="22"/>
              </w:rPr>
            </w:pPr>
            <w:r w:rsidRPr="00CB65BE">
              <w:rPr>
                <w:rFonts w:ascii="Arial" w:hAnsi="Arial" w:cs="Arial"/>
                <w:sz w:val="22"/>
                <w:szCs w:val="22"/>
              </w:rPr>
              <w:t xml:space="preserve">O presente trabalho teve por objetivo demonstrar à discussão doutrinária e jurisprudencial a respeito da aplicabilidade da Lei nº 11.464 de 2007 aos crimes hediondos e equiparados, cometidos antes da sua promulgação e o atual posicionamento do Supremo </w:t>
            </w:r>
            <w:r w:rsidRPr="00CB65BE">
              <w:rPr>
                <w:rFonts w:ascii="Arial" w:hAnsi="Arial" w:cs="Arial"/>
                <w:sz w:val="22"/>
                <w:szCs w:val="22"/>
              </w:rPr>
              <w:lastRenderedPageBreak/>
              <w:t>Tribunal Federal. E, discorrer sobre a Lei nº 11.464/07 que regulamentou essa questão. Concluindo, não haver mais dúvidas quanto à inconstitucionalidade da Lei nº 8.072/90.</w:t>
            </w:r>
          </w:p>
        </w:tc>
      </w:tr>
      <w:tr w:rsidR="008963C2"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A11EC5" w:rsidP="00CB65BE">
            <w:pPr>
              <w:pStyle w:val="Default"/>
              <w:rPr>
                <w:sz w:val="22"/>
                <w:szCs w:val="22"/>
              </w:rPr>
            </w:pPr>
            <w:r w:rsidRPr="00CB65BE">
              <w:rPr>
                <w:sz w:val="22"/>
                <w:szCs w:val="22"/>
              </w:rPr>
              <w:lastRenderedPageBreak/>
              <w:t>Thiago Felício de Oliveira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A11EC5" w:rsidRPr="00CB65BE" w:rsidRDefault="00A11EC5"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Álvaro Sergio </w:t>
            </w:r>
            <w:proofErr w:type="spellStart"/>
            <w:r w:rsidRPr="00CB65BE">
              <w:rPr>
                <w:rFonts w:ascii="Arial" w:hAnsi="Arial" w:cs="Arial"/>
                <w:sz w:val="22"/>
                <w:szCs w:val="22"/>
              </w:rPr>
              <w:t>Cavaggioni</w:t>
            </w:r>
            <w:proofErr w:type="spellEnd"/>
          </w:p>
          <w:p w:rsidR="008963C2" w:rsidRPr="00CB65BE" w:rsidRDefault="008963C2" w:rsidP="00CB65BE">
            <w:pPr>
              <w:autoSpaceDE w:val="0"/>
              <w:autoSpaceDN w:val="0"/>
              <w:adjustRightInd w:val="0"/>
              <w:rPr>
                <w:rFonts w:ascii="Arial" w:hAnsi="Arial" w:cs="Arial"/>
                <w:sz w:val="22"/>
                <w:szCs w:val="22"/>
              </w:rPr>
            </w:pP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A11EC5" w:rsidRPr="00CB65BE" w:rsidRDefault="00A11EC5" w:rsidP="00CB65BE">
            <w:pPr>
              <w:widowControl w:val="0"/>
              <w:autoSpaceDE w:val="0"/>
              <w:autoSpaceDN w:val="0"/>
              <w:adjustRightInd w:val="0"/>
              <w:rPr>
                <w:rFonts w:ascii="Arial" w:hAnsi="Arial" w:cs="Arial"/>
                <w:sz w:val="22"/>
                <w:szCs w:val="22"/>
              </w:rPr>
            </w:pPr>
            <w:r w:rsidRPr="00CB65BE">
              <w:rPr>
                <w:rFonts w:ascii="Arial" w:hAnsi="Arial" w:cs="Arial"/>
                <w:sz w:val="22"/>
                <w:szCs w:val="22"/>
              </w:rPr>
              <w:t>Boa-fé objetiva no contrato de seguro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8963C2" w:rsidRPr="00CB65BE" w:rsidRDefault="00A11EC5" w:rsidP="00AF3054">
            <w:pPr>
              <w:pStyle w:val="NormalWeb"/>
              <w:shd w:val="clear" w:color="auto" w:fill="FFFFFF"/>
              <w:spacing w:before="0" w:beforeAutospacing="0" w:after="0" w:afterAutospacing="0"/>
              <w:rPr>
                <w:rFonts w:ascii="Arial" w:hAnsi="Arial" w:cs="Arial"/>
                <w:color w:val="000000"/>
                <w:sz w:val="22"/>
                <w:szCs w:val="22"/>
              </w:rPr>
            </w:pPr>
            <w:r w:rsidRPr="00CB65BE">
              <w:rPr>
                <w:rFonts w:ascii="Arial" w:hAnsi="Arial" w:cs="Arial"/>
                <w:color w:val="000000"/>
                <w:sz w:val="22"/>
                <w:szCs w:val="22"/>
              </w:rPr>
              <w:t>O presente estudo trata do princípio da boa-fé objetiva com enfoque em sua atuação e suas principais funções na modalidade do contrato de seguro, bem como em sua perspectiva busca analisar e demonstrar as consequências pela inobservância deste princípio e suas funções principais.</w:t>
            </w:r>
          </w:p>
        </w:tc>
      </w:tr>
      <w:tr w:rsidR="00AD526E"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D526E" w:rsidRPr="00CB65BE" w:rsidRDefault="00AD526E" w:rsidP="00CB65BE">
            <w:pPr>
              <w:rPr>
                <w:rFonts w:ascii="Arial" w:hAnsi="Arial" w:cs="Arial"/>
                <w:bCs/>
                <w:sz w:val="22"/>
                <w:szCs w:val="22"/>
              </w:rPr>
            </w:pPr>
            <w:r w:rsidRPr="00CB65BE">
              <w:rPr>
                <w:rFonts w:ascii="Arial" w:hAnsi="Arial" w:cs="Arial"/>
                <w:bCs/>
                <w:sz w:val="22"/>
                <w:szCs w:val="22"/>
              </w:rPr>
              <w:t>Tiago Cury de Oliveira</w:t>
            </w:r>
          </w:p>
          <w:p w:rsidR="00AD526E" w:rsidRPr="00CB65BE" w:rsidRDefault="00AD526E" w:rsidP="00CB65BE">
            <w:pPr>
              <w:pStyle w:val="Default"/>
              <w:rPr>
                <w:sz w:val="22"/>
                <w:szCs w:val="22"/>
              </w:rPr>
            </w:pP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AD526E" w:rsidRPr="00CB65BE" w:rsidRDefault="00AD526E"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Yvens</w:t>
            </w:r>
            <w:proofErr w:type="spellEnd"/>
            <w:r w:rsidRPr="00CB65BE">
              <w:rPr>
                <w:rFonts w:ascii="Arial" w:hAnsi="Arial" w:cs="Arial"/>
                <w:sz w:val="22"/>
                <w:szCs w:val="22"/>
              </w:rPr>
              <w:t xml:space="preserve"> Santigo Marcondes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AD526E" w:rsidRPr="00CB65BE" w:rsidRDefault="00AD526E"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desconsideração da personalidade jurídica face ao Direito Tributário</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AD526E" w:rsidRPr="00CB65BE" w:rsidRDefault="00AD526E" w:rsidP="00AF3054">
            <w:pPr>
              <w:rPr>
                <w:rFonts w:ascii="Arial" w:hAnsi="Arial" w:cs="Arial"/>
                <w:sz w:val="22"/>
                <w:szCs w:val="22"/>
              </w:rPr>
            </w:pPr>
            <w:r w:rsidRPr="00CB65BE">
              <w:rPr>
                <w:rFonts w:ascii="Arial" w:hAnsi="Arial" w:cs="Arial"/>
                <w:sz w:val="22"/>
                <w:szCs w:val="22"/>
              </w:rPr>
              <w:t>O presente estudo visa tratar da desconsideração da personalidade jurídica, abordando alguns conceitos, tais como sua aplicação, requisitos, bem como sua finalidade face ao importante papel que exerce nas relações tributárias.</w:t>
            </w:r>
          </w:p>
          <w:p w:rsidR="00AD526E" w:rsidRPr="00CB65BE" w:rsidRDefault="00AD526E" w:rsidP="00CB65BE">
            <w:pPr>
              <w:autoSpaceDE w:val="0"/>
              <w:autoSpaceDN w:val="0"/>
              <w:adjustRightInd w:val="0"/>
              <w:rPr>
                <w:rFonts w:ascii="Arial" w:hAnsi="Arial" w:cs="Arial"/>
                <w:color w:val="000000"/>
                <w:sz w:val="22"/>
                <w:szCs w:val="22"/>
              </w:rPr>
            </w:pPr>
          </w:p>
        </w:tc>
      </w:tr>
      <w:tr w:rsidR="00AD526E"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AD526E" w:rsidRPr="00CB65BE" w:rsidRDefault="00AD526E" w:rsidP="00CB65BE">
            <w:pPr>
              <w:pStyle w:val="Default"/>
              <w:rPr>
                <w:sz w:val="22"/>
                <w:szCs w:val="22"/>
              </w:rPr>
            </w:pPr>
            <w:r w:rsidRPr="00CB65BE">
              <w:rPr>
                <w:sz w:val="22"/>
                <w:szCs w:val="22"/>
              </w:rPr>
              <w:t>Vânia Moreira Almeida Neves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AD526E" w:rsidRPr="00CB65BE" w:rsidRDefault="00AD526E" w:rsidP="00CB65BE">
            <w:pPr>
              <w:widowControl w:val="0"/>
              <w:autoSpaceDE w:val="0"/>
              <w:autoSpaceDN w:val="0"/>
              <w:adjustRightInd w:val="0"/>
              <w:rPr>
                <w:rFonts w:ascii="Arial" w:hAnsi="Arial" w:cs="Arial"/>
                <w:sz w:val="22"/>
                <w:szCs w:val="22"/>
              </w:rPr>
            </w:pPr>
            <w:r w:rsidRPr="00CB65BE">
              <w:rPr>
                <w:rFonts w:ascii="Arial" w:hAnsi="Arial" w:cs="Arial"/>
                <w:sz w:val="22"/>
                <w:szCs w:val="22"/>
              </w:rPr>
              <w:t>Fabiane Parente Teixeira Martins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AD526E" w:rsidRPr="00CB65BE" w:rsidRDefault="00AD526E"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 função social do </w:t>
            </w:r>
            <w:proofErr w:type="spellStart"/>
            <w:r w:rsidRPr="00CB65BE">
              <w:rPr>
                <w:rFonts w:ascii="Arial" w:hAnsi="Arial" w:cs="Arial"/>
                <w:sz w:val="22"/>
                <w:szCs w:val="22"/>
              </w:rPr>
              <w:t>Juíz</w:t>
            </w:r>
            <w:proofErr w:type="spellEnd"/>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AD526E" w:rsidRPr="00CB65BE" w:rsidRDefault="00AD526E" w:rsidP="00CB65BE">
            <w:pPr>
              <w:rPr>
                <w:rFonts w:ascii="Arial" w:hAnsi="Arial" w:cs="Arial"/>
                <w:sz w:val="22"/>
                <w:szCs w:val="22"/>
              </w:rPr>
            </w:pPr>
            <w:r w:rsidRPr="00CB65BE">
              <w:rPr>
                <w:rFonts w:ascii="Arial" w:hAnsi="Arial" w:cs="Arial"/>
                <w:sz w:val="22"/>
                <w:szCs w:val="22"/>
              </w:rPr>
              <w:t>Trata da importância da atuação do Juiz frente à garantia dos direitos fundamentais. O limite da atuação do Juiz é o que se indaga. O trabalho aborda aspectos gerais sobre o cargo e a presença da mulher na magistratura, trazendo uma reflexão acerca da função social do Juiz.</w:t>
            </w:r>
          </w:p>
          <w:p w:rsidR="00AD526E" w:rsidRPr="00CB65BE" w:rsidRDefault="00AD526E" w:rsidP="00CB65BE">
            <w:pPr>
              <w:autoSpaceDE w:val="0"/>
              <w:autoSpaceDN w:val="0"/>
              <w:adjustRightInd w:val="0"/>
              <w:rPr>
                <w:rFonts w:ascii="Arial" w:hAnsi="Arial" w:cs="Arial"/>
                <w:color w:val="000000"/>
                <w:sz w:val="22"/>
                <w:szCs w:val="22"/>
              </w:rPr>
            </w:pPr>
          </w:p>
        </w:tc>
      </w:tr>
      <w:tr w:rsidR="00DA7813"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AA5680" w:rsidP="00CB65BE">
            <w:pPr>
              <w:pStyle w:val="Default"/>
              <w:rPr>
                <w:sz w:val="22"/>
                <w:szCs w:val="22"/>
              </w:rPr>
            </w:pPr>
            <w:r w:rsidRPr="00CB65BE">
              <w:rPr>
                <w:sz w:val="22"/>
                <w:szCs w:val="22"/>
              </w:rPr>
              <w:t xml:space="preserve">Vanessa Fernanda </w:t>
            </w:r>
            <w:proofErr w:type="spellStart"/>
            <w:r w:rsidRPr="00CB65BE">
              <w:rPr>
                <w:sz w:val="22"/>
                <w:szCs w:val="22"/>
              </w:rPr>
              <w:t>Tietz</w:t>
            </w:r>
            <w:proofErr w:type="spellEnd"/>
            <w:r w:rsidRPr="00CB65BE">
              <w:rPr>
                <w:sz w:val="22"/>
                <w:szCs w:val="22"/>
              </w:rPr>
              <w:t xml:space="preserve"> Lima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AA5680" w:rsidP="00CB65BE">
            <w:pPr>
              <w:widowControl w:val="0"/>
              <w:autoSpaceDE w:val="0"/>
              <w:autoSpaceDN w:val="0"/>
              <w:adjustRightInd w:val="0"/>
              <w:rPr>
                <w:rFonts w:ascii="Arial" w:hAnsi="Arial" w:cs="Arial"/>
                <w:sz w:val="22"/>
                <w:szCs w:val="22"/>
              </w:rPr>
            </w:pPr>
            <w:r w:rsidRPr="00CB65BE">
              <w:rPr>
                <w:rFonts w:ascii="Arial" w:hAnsi="Arial" w:cs="Arial"/>
                <w:sz w:val="22"/>
                <w:szCs w:val="22"/>
              </w:rPr>
              <w:t>Gustavo Henrique de Oliveira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AA5680" w:rsidP="00CB65BE">
            <w:pPr>
              <w:widowControl w:val="0"/>
              <w:autoSpaceDE w:val="0"/>
              <w:autoSpaceDN w:val="0"/>
              <w:adjustRightInd w:val="0"/>
              <w:rPr>
                <w:rFonts w:ascii="Arial" w:hAnsi="Arial" w:cs="Arial"/>
                <w:sz w:val="22"/>
                <w:szCs w:val="22"/>
              </w:rPr>
            </w:pPr>
            <w:r w:rsidRPr="00CB65BE">
              <w:rPr>
                <w:rFonts w:ascii="Arial" w:hAnsi="Arial" w:cs="Arial"/>
                <w:sz w:val="22"/>
                <w:szCs w:val="22"/>
              </w:rPr>
              <w:t>Usucapião familiar</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AA5680" w:rsidRPr="00CB65BE" w:rsidRDefault="00AA5680" w:rsidP="00AF3054">
            <w:pPr>
              <w:autoSpaceDE w:val="0"/>
              <w:rPr>
                <w:rFonts w:ascii="Arial" w:hAnsi="Arial" w:cs="Arial"/>
                <w:sz w:val="22"/>
                <w:szCs w:val="22"/>
              </w:rPr>
            </w:pPr>
            <w:r w:rsidRPr="00CB65BE">
              <w:rPr>
                <w:rFonts w:ascii="Arial" w:hAnsi="Arial" w:cs="Arial"/>
                <w:sz w:val="22"/>
                <w:szCs w:val="22"/>
              </w:rPr>
              <w:t>O presente trabalho aborda o instituto da usucapião familiar, partindo da análise de aspectos primordiais para sua contextualização, enquanto uma ferramenta a ser utilizada pelo operador do direito como forma de garantir o direito à propriedade e atender à sua função social, haja vista que busca garantir o direito à moradia para o cônjuge que exerce a posse da propriedade, conforme determina a lei 12.424 de 11 de junho de 2011 que acrescentou ao Código Civil o artigo 1.240-A.</w:t>
            </w:r>
          </w:p>
          <w:p w:rsidR="00DA7813" w:rsidRPr="00CB65BE" w:rsidRDefault="00DA7813" w:rsidP="00CB65BE">
            <w:pPr>
              <w:rPr>
                <w:rFonts w:ascii="Arial" w:hAnsi="Arial" w:cs="Arial"/>
                <w:sz w:val="22"/>
                <w:szCs w:val="22"/>
              </w:rPr>
            </w:pPr>
          </w:p>
        </w:tc>
      </w:tr>
      <w:tr w:rsidR="00DA7813"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DF0922" w:rsidP="00CB65BE">
            <w:pPr>
              <w:pStyle w:val="Default"/>
              <w:rPr>
                <w:sz w:val="22"/>
                <w:szCs w:val="22"/>
              </w:rPr>
            </w:pPr>
            <w:r w:rsidRPr="00CB65BE">
              <w:rPr>
                <w:sz w:val="22"/>
                <w:szCs w:val="22"/>
              </w:rPr>
              <w:lastRenderedPageBreak/>
              <w:t>Vitor Rafael Dias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DF0922" w:rsidP="00CB65BE">
            <w:pPr>
              <w:widowControl w:val="0"/>
              <w:autoSpaceDE w:val="0"/>
              <w:autoSpaceDN w:val="0"/>
              <w:adjustRightInd w:val="0"/>
              <w:rPr>
                <w:rFonts w:ascii="Arial" w:hAnsi="Arial" w:cs="Arial"/>
                <w:sz w:val="22"/>
                <w:szCs w:val="22"/>
              </w:rPr>
            </w:pPr>
            <w:proofErr w:type="spellStart"/>
            <w:r w:rsidRPr="00CB65BE">
              <w:rPr>
                <w:rFonts w:ascii="Arial" w:hAnsi="Arial" w:cs="Arial"/>
                <w:sz w:val="22"/>
                <w:szCs w:val="22"/>
              </w:rPr>
              <w:t>Waleska</w:t>
            </w:r>
            <w:proofErr w:type="spellEnd"/>
            <w:r w:rsidRPr="00CB65BE">
              <w:rPr>
                <w:rFonts w:ascii="Arial" w:hAnsi="Arial" w:cs="Arial"/>
                <w:sz w:val="22"/>
                <w:szCs w:val="22"/>
              </w:rPr>
              <w:t xml:space="preserve"> </w:t>
            </w:r>
            <w:proofErr w:type="spellStart"/>
            <w:r w:rsidRPr="00CB65BE">
              <w:rPr>
                <w:rFonts w:ascii="Arial" w:hAnsi="Arial" w:cs="Arial"/>
                <w:sz w:val="22"/>
                <w:szCs w:val="22"/>
              </w:rPr>
              <w:t>Cariola</w:t>
            </w:r>
            <w:proofErr w:type="spellEnd"/>
            <w:r w:rsidRPr="00CB65BE">
              <w:rPr>
                <w:rFonts w:ascii="Arial" w:hAnsi="Arial" w:cs="Arial"/>
                <w:sz w:val="22"/>
                <w:szCs w:val="22"/>
              </w:rPr>
              <w:t xml:space="preserve"> Viana</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DF0922" w:rsidP="00CB65BE">
            <w:pPr>
              <w:widowControl w:val="0"/>
              <w:autoSpaceDE w:val="0"/>
              <w:autoSpaceDN w:val="0"/>
              <w:adjustRightInd w:val="0"/>
              <w:rPr>
                <w:rFonts w:ascii="Arial" w:hAnsi="Arial" w:cs="Arial"/>
                <w:sz w:val="22"/>
                <w:szCs w:val="22"/>
              </w:rPr>
            </w:pPr>
            <w:r w:rsidRPr="00CB65BE">
              <w:rPr>
                <w:rFonts w:ascii="Arial" w:hAnsi="Arial" w:cs="Arial"/>
                <w:sz w:val="22"/>
                <w:szCs w:val="22"/>
              </w:rPr>
              <w:t>Migrações forçadas: o acolhimento dos refugiados Sírios no Brasil</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DF0922" w:rsidP="00CB65BE">
            <w:pPr>
              <w:rPr>
                <w:rFonts w:ascii="Arial" w:hAnsi="Arial" w:cs="Arial"/>
                <w:sz w:val="22"/>
                <w:szCs w:val="22"/>
              </w:rPr>
            </w:pPr>
            <w:r w:rsidRPr="00CB65BE">
              <w:rPr>
                <w:rFonts w:ascii="Arial" w:hAnsi="Arial" w:cs="Arial"/>
                <w:sz w:val="22"/>
                <w:szCs w:val="22"/>
              </w:rPr>
              <w:t>Este trabalho se circunscreve no âmbito do Direito Internacional dos Direitos Humanos ao propor um estudo da problemática das migrações forçadas, especialmente daquelas ligadas ao Brasil. Pretende-se falar sobre migrações forçadas, o instituto do asilo e suas espécies, o visto humanitário para adentrar no assunto dos refugiados, mais especificamente sobre os refugiados sírios e sua relação com o Brasil.</w:t>
            </w:r>
          </w:p>
        </w:tc>
      </w:tr>
      <w:tr w:rsidR="00DA7813"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E76847" w:rsidP="00CB65BE">
            <w:pPr>
              <w:pStyle w:val="Default"/>
              <w:rPr>
                <w:sz w:val="22"/>
                <w:szCs w:val="22"/>
              </w:rPr>
            </w:pPr>
            <w:r w:rsidRPr="00CB65BE">
              <w:rPr>
                <w:sz w:val="22"/>
                <w:szCs w:val="22"/>
              </w:rPr>
              <w:t>Willian Queiroz de Freitas</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E76847"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André Camargo </w:t>
            </w:r>
            <w:proofErr w:type="spellStart"/>
            <w:r w:rsidRPr="00CB65BE">
              <w:rPr>
                <w:rFonts w:ascii="Arial" w:hAnsi="Arial" w:cs="Arial"/>
                <w:sz w:val="22"/>
                <w:szCs w:val="22"/>
              </w:rPr>
              <w:t>Tozadori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E76847"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tortura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E76847" w:rsidP="00CB65BE">
            <w:pPr>
              <w:rPr>
                <w:rFonts w:ascii="Arial" w:hAnsi="Arial" w:cs="Arial"/>
                <w:sz w:val="22"/>
                <w:szCs w:val="22"/>
              </w:rPr>
            </w:pPr>
            <w:r w:rsidRPr="00CB65BE">
              <w:rPr>
                <w:rFonts w:ascii="Arial" w:hAnsi="Arial" w:cs="Arial"/>
                <w:sz w:val="22"/>
                <w:szCs w:val="22"/>
              </w:rPr>
              <w:t xml:space="preserve">A presente monografia, visa discorrer sobre a tipificação </w:t>
            </w:r>
            <w:proofErr w:type="gramStart"/>
            <w:r w:rsidRPr="00CB65BE">
              <w:rPr>
                <w:rFonts w:ascii="Arial" w:hAnsi="Arial" w:cs="Arial"/>
                <w:sz w:val="22"/>
                <w:szCs w:val="22"/>
              </w:rPr>
              <w:t>do crime tortura</w:t>
            </w:r>
            <w:proofErr w:type="gramEnd"/>
            <w:r w:rsidRPr="00CB65BE">
              <w:rPr>
                <w:rFonts w:ascii="Arial" w:hAnsi="Arial" w:cs="Arial"/>
                <w:sz w:val="22"/>
                <w:szCs w:val="22"/>
              </w:rPr>
              <w:t xml:space="preserve"> no Brasil, e, a desclassificação para crimes de maus tratos e lesões corporais. Para isso fora feito uma análise histórica que é de suma importância, juntamente com os tratados internacionais de direitos humanos, a Constituição Federal de 1988 e a Lei 9.455, de abril de 1997</w:t>
            </w:r>
          </w:p>
        </w:tc>
      </w:tr>
      <w:tr w:rsidR="00DA7813"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E76847" w:rsidP="00CB65BE">
            <w:pPr>
              <w:pStyle w:val="Default"/>
              <w:rPr>
                <w:sz w:val="22"/>
                <w:szCs w:val="22"/>
              </w:rPr>
            </w:pPr>
            <w:r w:rsidRPr="00CB65BE">
              <w:rPr>
                <w:sz w:val="22"/>
                <w:szCs w:val="22"/>
              </w:rPr>
              <w:t>Willians de França Lima</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E76847" w:rsidP="00CB65BE">
            <w:pPr>
              <w:widowControl w:val="0"/>
              <w:autoSpaceDE w:val="0"/>
              <w:autoSpaceDN w:val="0"/>
              <w:adjustRightInd w:val="0"/>
              <w:rPr>
                <w:rFonts w:ascii="Arial" w:hAnsi="Arial" w:cs="Arial"/>
                <w:sz w:val="22"/>
                <w:szCs w:val="22"/>
              </w:rPr>
            </w:pPr>
            <w:r w:rsidRPr="00CB65BE">
              <w:rPr>
                <w:rFonts w:ascii="Arial" w:hAnsi="Arial" w:cs="Arial"/>
                <w:sz w:val="22"/>
                <w:szCs w:val="22"/>
              </w:rPr>
              <w:t>Miguel A C Nogueira Dos Santos</w:t>
            </w:r>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E76847" w:rsidP="00CB65BE">
            <w:pPr>
              <w:widowControl w:val="0"/>
              <w:autoSpaceDE w:val="0"/>
              <w:autoSpaceDN w:val="0"/>
              <w:adjustRightInd w:val="0"/>
              <w:rPr>
                <w:rFonts w:ascii="Arial" w:hAnsi="Arial" w:cs="Arial"/>
                <w:sz w:val="22"/>
                <w:szCs w:val="22"/>
              </w:rPr>
            </w:pPr>
            <w:r w:rsidRPr="00CB65BE">
              <w:rPr>
                <w:rFonts w:ascii="Arial" w:hAnsi="Arial" w:cs="Arial"/>
                <w:sz w:val="22"/>
                <w:szCs w:val="22"/>
              </w:rPr>
              <w:t>A ilicitude obstétrica</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DA7813" w:rsidRPr="00CB65BE" w:rsidRDefault="00E76847" w:rsidP="00CB65BE">
            <w:pPr>
              <w:rPr>
                <w:rFonts w:ascii="Arial" w:hAnsi="Arial" w:cs="Arial"/>
                <w:sz w:val="22"/>
                <w:szCs w:val="22"/>
              </w:rPr>
            </w:pPr>
            <w:r w:rsidRPr="00CB65BE">
              <w:rPr>
                <w:rFonts w:ascii="Arial" w:hAnsi="Arial" w:cs="Arial"/>
                <w:sz w:val="22"/>
                <w:szCs w:val="22"/>
              </w:rPr>
              <w:t>Esta dissertação apresenta o problema da ilicitude obstétrica sob um prisma jurídico, contrapondo os atos atentatórios à integridade física e psíquica da mulher aos seus direitos fundamentais.</w:t>
            </w:r>
          </w:p>
        </w:tc>
      </w:tr>
      <w:tr w:rsidR="00614977" w:rsidRPr="00CB65BE" w:rsidTr="000B0372">
        <w:trPr>
          <w:trHeight w:val="270"/>
        </w:trPr>
        <w:tc>
          <w:tcPr>
            <w:tcW w:w="2609" w:type="dxa"/>
            <w:tcBorders>
              <w:top w:val="single" w:sz="6" w:space="0" w:color="C0C0C0"/>
              <w:left w:val="single" w:sz="6" w:space="0" w:color="C0C0C0"/>
              <w:bottom w:val="single" w:sz="6" w:space="0" w:color="C0C0C0"/>
              <w:right w:val="single" w:sz="6" w:space="0" w:color="C0C0C0"/>
            </w:tcBorders>
            <w:shd w:val="solid" w:color="FFFFFF" w:fill="auto"/>
          </w:tcPr>
          <w:p w:rsidR="00614977" w:rsidRPr="00CB65BE" w:rsidRDefault="00614977" w:rsidP="00CB65BE">
            <w:pPr>
              <w:pStyle w:val="Default"/>
              <w:rPr>
                <w:sz w:val="22"/>
                <w:szCs w:val="22"/>
              </w:rPr>
            </w:pPr>
            <w:r w:rsidRPr="00CB65BE">
              <w:rPr>
                <w:sz w:val="22"/>
                <w:szCs w:val="22"/>
              </w:rPr>
              <w:t>Yasmin Vieira Sabino</w:t>
            </w:r>
          </w:p>
        </w:tc>
        <w:tc>
          <w:tcPr>
            <w:tcW w:w="2636" w:type="dxa"/>
            <w:tcBorders>
              <w:top w:val="single" w:sz="6" w:space="0" w:color="C0C0C0"/>
              <w:left w:val="single" w:sz="6" w:space="0" w:color="C0C0C0"/>
              <w:bottom w:val="single" w:sz="6" w:space="0" w:color="C0C0C0"/>
              <w:right w:val="single" w:sz="6" w:space="0" w:color="C0C0C0"/>
            </w:tcBorders>
            <w:shd w:val="solid" w:color="FFFFFF" w:fill="auto"/>
          </w:tcPr>
          <w:p w:rsidR="00614977" w:rsidRPr="00CB65BE" w:rsidRDefault="00614977" w:rsidP="00CB65BE">
            <w:pPr>
              <w:widowControl w:val="0"/>
              <w:autoSpaceDE w:val="0"/>
              <w:autoSpaceDN w:val="0"/>
              <w:adjustRightInd w:val="0"/>
              <w:rPr>
                <w:rFonts w:ascii="Arial" w:hAnsi="Arial" w:cs="Arial"/>
                <w:sz w:val="22"/>
                <w:szCs w:val="22"/>
              </w:rPr>
            </w:pPr>
            <w:r w:rsidRPr="00CB65BE">
              <w:rPr>
                <w:rFonts w:ascii="Arial" w:hAnsi="Arial" w:cs="Arial"/>
                <w:sz w:val="22"/>
                <w:szCs w:val="22"/>
              </w:rPr>
              <w:t xml:space="preserve">César Maurício </w:t>
            </w:r>
            <w:proofErr w:type="spellStart"/>
            <w:r w:rsidRPr="00CB65BE">
              <w:rPr>
                <w:rFonts w:ascii="Arial" w:hAnsi="Arial" w:cs="Arial"/>
                <w:sz w:val="22"/>
                <w:szCs w:val="22"/>
              </w:rPr>
              <w:t>Zanluchi</w:t>
            </w:r>
            <w:proofErr w:type="spellEnd"/>
          </w:p>
        </w:tc>
        <w:tc>
          <w:tcPr>
            <w:tcW w:w="3119" w:type="dxa"/>
            <w:tcBorders>
              <w:top w:val="single" w:sz="6" w:space="0" w:color="C0C0C0"/>
              <w:left w:val="single" w:sz="6" w:space="0" w:color="C0C0C0"/>
              <w:bottom w:val="single" w:sz="6" w:space="0" w:color="C0C0C0"/>
              <w:right w:val="single" w:sz="6" w:space="0" w:color="C0C0C0"/>
            </w:tcBorders>
            <w:shd w:val="solid" w:color="FFFFFF" w:fill="auto"/>
          </w:tcPr>
          <w:p w:rsidR="00614977" w:rsidRPr="00CB65BE" w:rsidRDefault="00614977" w:rsidP="00CB65BE">
            <w:pPr>
              <w:widowControl w:val="0"/>
              <w:autoSpaceDE w:val="0"/>
              <w:autoSpaceDN w:val="0"/>
              <w:adjustRightInd w:val="0"/>
              <w:rPr>
                <w:rFonts w:ascii="Arial" w:hAnsi="Arial" w:cs="Arial"/>
                <w:sz w:val="22"/>
                <w:szCs w:val="22"/>
              </w:rPr>
            </w:pPr>
            <w:r w:rsidRPr="00CB65BE">
              <w:rPr>
                <w:rFonts w:ascii="Arial" w:hAnsi="Arial" w:cs="Arial"/>
                <w:sz w:val="22"/>
                <w:szCs w:val="22"/>
              </w:rPr>
              <w:t>Aspectos jurídicos sobre alienação parental e seus efeitos nos filhos adotivos</w:t>
            </w:r>
          </w:p>
        </w:tc>
        <w:tc>
          <w:tcPr>
            <w:tcW w:w="5680" w:type="dxa"/>
            <w:tcBorders>
              <w:top w:val="single" w:sz="6" w:space="0" w:color="C0C0C0"/>
              <w:left w:val="single" w:sz="6" w:space="0" w:color="C0C0C0"/>
              <w:bottom w:val="single" w:sz="6" w:space="0" w:color="C0C0C0"/>
              <w:right w:val="single" w:sz="6" w:space="0" w:color="C0C0C0"/>
            </w:tcBorders>
            <w:shd w:val="solid" w:color="FFFFFF" w:fill="auto"/>
          </w:tcPr>
          <w:p w:rsidR="00614977" w:rsidRPr="00CB65BE" w:rsidRDefault="00614977" w:rsidP="00CB65BE">
            <w:pPr>
              <w:rPr>
                <w:rFonts w:ascii="Arial" w:hAnsi="Arial" w:cs="Arial"/>
                <w:sz w:val="22"/>
                <w:szCs w:val="22"/>
              </w:rPr>
            </w:pPr>
            <w:bookmarkStart w:id="11" w:name="_GoBack"/>
            <w:bookmarkEnd w:id="11"/>
            <w:r w:rsidRPr="00CB65BE">
              <w:rPr>
                <w:rFonts w:ascii="Arial" w:hAnsi="Arial" w:cs="Arial"/>
                <w:sz w:val="22"/>
                <w:szCs w:val="22"/>
              </w:rPr>
              <w:t xml:space="preserve">O presente trabalho discorre sobre família, sua origem e conceito, levando ao entendimento da problemática da Alienação Parental e sua síndrome. Aborda os tipos de família e guarda existentes no nosso ordenamento jurídico, e depois se inicia um aprofundamento no estudo da Alienação Parental, evidenciando suas características, </w:t>
            </w:r>
            <w:proofErr w:type="spellStart"/>
            <w:r w:rsidRPr="00CB65BE">
              <w:rPr>
                <w:rFonts w:ascii="Arial" w:hAnsi="Arial" w:cs="Arial"/>
                <w:sz w:val="22"/>
                <w:szCs w:val="22"/>
              </w:rPr>
              <w:t>conseqüências</w:t>
            </w:r>
            <w:proofErr w:type="spellEnd"/>
            <w:r w:rsidRPr="00CB65BE">
              <w:rPr>
                <w:rFonts w:ascii="Arial" w:hAnsi="Arial" w:cs="Arial"/>
                <w:sz w:val="22"/>
                <w:szCs w:val="22"/>
              </w:rPr>
              <w:t xml:space="preserve"> e soluções.</w:t>
            </w:r>
          </w:p>
        </w:tc>
      </w:tr>
    </w:tbl>
    <w:p w:rsidR="00F908E1" w:rsidRPr="00CB65BE" w:rsidRDefault="00F908E1" w:rsidP="00CB65BE">
      <w:pPr>
        <w:rPr>
          <w:rFonts w:ascii="Arial" w:hAnsi="Arial" w:cs="Arial"/>
          <w:sz w:val="22"/>
          <w:szCs w:val="22"/>
        </w:rPr>
      </w:pPr>
    </w:p>
    <w:sectPr w:rsidR="00F908E1" w:rsidRPr="00CB65BE" w:rsidSect="00DF0409">
      <w:pgSz w:w="16840" w:h="11907" w:orient="landscape" w:code="9"/>
      <w:pgMar w:top="1701" w:right="1418" w:bottom="170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09"/>
    <w:rsid w:val="0000077E"/>
    <w:rsid w:val="00004A85"/>
    <w:rsid w:val="00012069"/>
    <w:rsid w:val="0001483C"/>
    <w:rsid w:val="00015C97"/>
    <w:rsid w:val="000215A0"/>
    <w:rsid w:val="000228D5"/>
    <w:rsid w:val="00027287"/>
    <w:rsid w:val="00027AB6"/>
    <w:rsid w:val="000333B0"/>
    <w:rsid w:val="00037861"/>
    <w:rsid w:val="000412AA"/>
    <w:rsid w:val="000417F7"/>
    <w:rsid w:val="00042AEA"/>
    <w:rsid w:val="000435BB"/>
    <w:rsid w:val="00043B58"/>
    <w:rsid w:val="00044A81"/>
    <w:rsid w:val="00046656"/>
    <w:rsid w:val="0004755D"/>
    <w:rsid w:val="00052020"/>
    <w:rsid w:val="00052661"/>
    <w:rsid w:val="00061941"/>
    <w:rsid w:val="000668E9"/>
    <w:rsid w:val="000672AF"/>
    <w:rsid w:val="00067732"/>
    <w:rsid w:val="0007207B"/>
    <w:rsid w:val="00072A6E"/>
    <w:rsid w:val="0007397B"/>
    <w:rsid w:val="00073E6D"/>
    <w:rsid w:val="000742DC"/>
    <w:rsid w:val="00084D96"/>
    <w:rsid w:val="00093D0B"/>
    <w:rsid w:val="00095F1D"/>
    <w:rsid w:val="000A1E35"/>
    <w:rsid w:val="000A2A4E"/>
    <w:rsid w:val="000A2D27"/>
    <w:rsid w:val="000A6167"/>
    <w:rsid w:val="000B0372"/>
    <w:rsid w:val="000B135D"/>
    <w:rsid w:val="000B6E2F"/>
    <w:rsid w:val="000C00E3"/>
    <w:rsid w:val="000C1CDD"/>
    <w:rsid w:val="000C1E8B"/>
    <w:rsid w:val="000C4D7C"/>
    <w:rsid w:val="000C552D"/>
    <w:rsid w:val="000D0D0C"/>
    <w:rsid w:val="000D352C"/>
    <w:rsid w:val="000D561F"/>
    <w:rsid w:val="000E2056"/>
    <w:rsid w:val="000E4D46"/>
    <w:rsid w:val="000E72BB"/>
    <w:rsid w:val="000F04F1"/>
    <w:rsid w:val="000F072A"/>
    <w:rsid w:val="000F4B9C"/>
    <w:rsid w:val="00100D74"/>
    <w:rsid w:val="001116C2"/>
    <w:rsid w:val="001162BE"/>
    <w:rsid w:val="0012050B"/>
    <w:rsid w:val="00123F76"/>
    <w:rsid w:val="00130B5E"/>
    <w:rsid w:val="001419EE"/>
    <w:rsid w:val="001444DF"/>
    <w:rsid w:val="00153311"/>
    <w:rsid w:val="001564CC"/>
    <w:rsid w:val="00162217"/>
    <w:rsid w:val="00162BE2"/>
    <w:rsid w:val="001643F6"/>
    <w:rsid w:val="00164C26"/>
    <w:rsid w:val="001652D4"/>
    <w:rsid w:val="00165D06"/>
    <w:rsid w:val="00165F8D"/>
    <w:rsid w:val="0016678F"/>
    <w:rsid w:val="00171085"/>
    <w:rsid w:val="00177AAB"/>
    <w:rsid w:val="00177AAF"/>
    <w:rsid w:val="0018055E"/>
    <w:rsid w:val="001838D8"/>
    <w:rsid w:val="0018409B"/>
    <w:rsid w:val="0018667F"/>
    <w:rsid w:val="00195100"/>
    <w:rsid w:val="001A728C"/>
    <w:rsid w:val="001B097F"/>
    <w:rsid w:val="001B26E2"/>
    <w:rsid w:val="001C00B4"/>
    <w:rsid w:val="001C2B0D"/>
    <w:rsid w:val="001E06E4"/>
    <w:rsid w:val="001E4DA4"/>
    <w:rsid w:val="001E67FB"/>
    <w:rsid w:val="001F0625"/>
    <w:rsid w:val="001F63C1"/>
    <w:rsid w:val="001F719D"/>
    <w:rsid w:val="0020471E"/>
    <w:rsid w:val="0020769C"/>
    <w:rsid w:val="002120F3"/>
    <w:rsid w:val="00213F7F"/>
    <w:rsid w:val="00214E64"/>
    <w:rsid w:val="0021713F"/>
    <w:rsid w:val="0021739B"/>
    <w:rsid w:val="00220798"/>
    <w:rsid w:val="00220A2E"/>
    <w:rsid w:val="00225F4B"/>
    <w:rsid w:val="00235F2D"/>
    <w:rsid w:val="0024009F"/>
    <w:rsid w:val="002531A2"/>
    <w:rsid w:val="00253343"/>
    <w:rsid w:val="00255095"/>
    <w:rsid w:val="002641E4"/>
    <w:rsid w:val="002670F7"/>
    <w:rsid w:val="00271580"/>
    <w:rsid w:val="002724E7"/>
    <w:rsid w:val="00272A4B"/>
    <w:rsid w:val="00272D3F"/>
    <w:rsid w:val="00273A66"/>
    <w:rsid w:val="002740DC"/>
    <w:rsid w:val="002745CE"/>
    <w:rsid w:val="0027746D"/>
    <w:rsid w:val="00281662"/>
    <w:rsid w:val="00281EB9"/>
    <w:rsid w:val="002823D6"/>
    <w:rsid w:val="0029243F"/>
    <w:rsid w:val="0029258E"/>
    <w:rsid w:val="00292E71"/>
    <w:rsid w:val="00295E30"/>
    <w:rsid w:val="002A3DB9"/>
    <w:rsid w:val="002A6E3D"/>
    <w:rsid w:val="002B24CA"/>
    <w:rsid w:val="002B369E"/>
    <w:rsid w:val="002B53A1"/>
    <w:rsid w:val="002C5A45"/>
    <w:rsid w:val="002C6192"/>
    <w:rsid w:val="002C75F9"/>
    <w:rsid w:val="002D244F"/>
    <w:rsid w:val="002E5BE6"/>
    <w:rsid w:val="002E6179"/>
    <w:rsid w:val="002E7584"/>
    <w:rsid w:val="002F3FA4"/>
    <w:rsid w:val="002F48F9"/>
    <w:rsid w:val="002F58F0"/>
    <w:rsid w:val="00303447"/>
    <w:rsid w:val="00305EBB"/>
    <w:rsid w:val="00310CE7"/>
    <w:rsid w:val="003123EE"/>
    <w:rsid w:val="003124A0"/>
    <w:rsid w:val="00313884"/>
    <w:rsid w:val="00316D43"/>
    <w:rsid w:val="00320414"/>
    <w:rsid w:val="00320C27"/>
    <w:rsid w:val="00321B23"/>
    <w:rsid w:val="0032250C"/>
    <w:rsid w:val="00325267"/>
    <w:rsid w:val="00332A12"/>
    <w:rsid w:val="00335154"/>
    <w:rsid w:val="0034261E"/>
    <w:rsid w:val="0034301A"/>
    <w:rsid w:val="003522CC"/>
    <w:rsid w:val="003639C3"/>
    <w:rsid w:val="003645F7"/>
    <w:rsid w:val="00365443"/>
    <w:rsid w:val="0036682B"/>
    <w:rsid w:val="00367552"/>
    <w:rsid w:val="00372428"/>
    <w:rsid w:val="00383350"/>
    <w:rsid w:val="003841FB"/>
    <w:rsid w:val="00384BEB"/>
    <w:rsid w:val="0038584C"/>
    <w:rsid w:val="00394F6C"/>
    <w:rsid w:val="0039565D"/>
    <w:rsid w:val="003A385E"/>
    <w:rsid w:val="003A6D80"/>
    <w:rsid w:val="003B041A"/>
    <w:rsid w:val="003B0E45"/>
    <w:rsid w:val="003B7575"/>
    <w:rsid w:val="003C5C41"/>
    <w:rsid w:val="003C63BB"/>
    <w:rsid w:val="003D1171"/>
    <w:rsid w:val="003D257B"/>
    <w:rsid w:val="003E0FF8"/>
    <w:rsid w:val="003E5E65"/>
    <w:rsid w:val="003E7301"/>
    <w:rsid w:val="003F3EB3"/>
    <w:rsid w:val="003F4A35"/>
    <w:rsid w:val="003F5EEC"/>
    <w:rsid w:val="003F7B00"/>
    <w:rsid w:val="00401816"/>
    <w:rsid w:val="00402AAF"/>
    <w:rsid w:val="004040FD"/>
    <w:rsid w:val="004054EB"/>
    <w:rsid w:val="00406C38"/>
    <w:rsid w:val="00412187"/>
    <w:rsid w:val="00413D3E"/>
    <w:rsid w:val="004147D7"/>
    <w:rsid w:val="00415088"/>
    <w:rsid w:val="004261AA"/>
    <w:rsid w:val="00427899"/>
    <w:rsid w:val="00433022"/>
    <w:rsid w:val="00440318"/>
    <w:rsid w:val="0044404C"/>
    <w:rsid w:val="00465002"/>
    <w:rsid w:val="00466BD4"/>
    <w:rsid w:val="0047286C"/>
    <w:rsid w:val="00481FB6"/>
    <w:rsid w:val="0048378B"/>
    <w:rsid w:val="00492674"/>
    <w:rsid w:val="00492709"/>
    <w:rsid w:val="004A1725"/>
    <w:rsid w:val="004A3BD7"/>
    <w:rsid w:val="004A481D"/>
    <w:rsid w:val="004A73E2"/>
    <w:rsid w:val="004A7B55"/>
    <w:rsid w:val="004B0192"/>
    <w:rsid w:val="004B0C6A"/>
    <w:rsid w:val="004B7847"/>
    <w:rsid w:val="004C0532"/>
    <w:rsid w:val="004C55F7"/>
    <w:rsid w:val="004D0763"/>
    <w:rsid w:val="004D076F"/>
    <w:rsid w:val="004D2B62"/>
    <w:rsid w:val="004D3CFD"/>
    <w:rsid w:val="004D659A"/>
    <w:rsid w:val="004E2587"/>
    <w:rsid w:val="004E29F0"/>
    <w:rsid w:val="004E4035"/>
    <w:rsid w:val="004E4366"/>
    <w:rsid w:val="004F1BFA"/>
    <w:rsid w:val="004F347D"/>
    <w:rsid w:val="004F6116"/>
    <w:rsid w:val="004F6CA9"/>
    <w:rsid w:val="00504A2B"/>
    <w:rsid w:val="00510F22"/>
    <w:rsid w:val="005136CB"/>
    <w:rsid w:val="005144E8"/>
    <w:rsid w:val="00515308"/>
    <w:rsid w:val="00516A4B"/>
    <w:rsid w:val="00517C35"/>
    <w:rsid w:val="00522B7E"/>
    <w:rsid w:val="005316E8"/>
    <w:rsid w:val="00543A8C"/>
    <w:rsid w:val="005442EC"/>
    <w:rsid w:val="0054639A"/>
    <w:rsid w:val="0055534C"/>
    <w:rsid w:val="00556371"/>
    <w:rsid w:val="005613D1"/>
    <w:rsid w:val="00564CC3"/>
    <w:rsid w:val="00570132"/>
    <w:rsid w:val="00573A8E"/>
    <w:rsid w:val="0057696B"/>
    <w:rsid w:val="00576A12"/>
    <w:rsid w:val="0058154B"/>
    <w:rsid w:val="00582A0B"/>
    <w:rsid w:val="00584F95"/>
    <w:rsid w:val="005879CA"/>
    <w:rsid w:val="00591995"/>
    <w:rsid w:val="005926FC"/>
    <w:rsid w:val="005A483D"/>
    <w:rsid w:val="005B38BB"/>
    <w:rsid w:val="005B7BE6"/>
    <w:rsid w:val="005C2172"/>
    <w:rsid w:val="005C43D5"/>
    <w:rsid w:val="005C5C73"/>
    <w:rsid w:val="005C64E6"/>
    <w:rsid w:val="005C703F"/>
    <w:rsid w:val="005D7E53"/>
    <w:rsid w:val="005E1684"/>
    <w:rsid w:val="005E317A"/>
    <w:rsid w:val="005E48C2"/>
    <w:rsid w:val="005F1AC1"/>
    <w:rsid w:val="005F7DEC"/>
    <w:rsid w:val="00605A5F"/>
    <w:rsid w:val="00606864"/>
    <w:rsid w:val="00610E60"/>
    <w:rsid w:val="00611F8F"/>
    <w:rsid w:val="00612DB3"/>
    <w:rsid w:val="00614342"/>
    <w:rsid w:val="00614977"/>
    <w:rsid w:val="00622DFB"/>
    <w:rsid w:val="006237ED"/>
    <w:rsid w:val="00625952"/>
    <w:rsid w:val="006321BB"/>
    <w:rsid w:val="006349A9"/>
    <w:rsid w:val="0063510A"/>
    <w:rsid w:val="006375ED"/>
    <w:rsid w:val="0064274B"/>
    <w:rsid w:val="00650C41"/>
    <w:rsid w:val="00656F44"/>
    <w:rsid w:val="0066177E"/>
    <w:rsid w:val="00674826"/>
    <w:rsid w:val="00681E26"/>
    <w:rsid w:val="00683015"/>
    <w:rsid w:val="00683DCF"/>
    <w:rsid w:val="006960C9"/>
    <w:rsid w:val="006A1813"/>
    <w:rsid w:val="006A54F1"/>
    <w:rsid w:val="006A68E8"/>
    <w:rsid w:val="006B03A2"/>
    <w:rsid w:val="006B0C2E"/>
    <w:rsid w:val="006B3427"/>
    <w:rsid w:val="006B49B6"/>
    <w:rsid w:val="006D2549"/>
    <w:rsid w:val="006D6819"/>
    <w:rsid w:val="006D6D93"/>
    <w:rsid w:val="006D7C43"/>
    <w:rsid w:val="006E2608"/>
    <w:rsid w:val="006E6B47"/>
    <w:rsid w:val="006F6F1A"/>
    <w:rsid w:val="006F7D02"/>
    <w:rsid w:val="00700454"/>
    <w:rsid w:val="007014D3"/>
    <w:rsid w:val="007029CF"/>
    <w:rsid w:val="00704C14"/>
    <w:rsid w:val="00710EC0"/>
    <w:rsid w:val="00712487"/>
    <w:rsid w:val="0071296F"/>
    <w:rsid w:val="007146E5"/>
    <w:rsid w:val="00717E53"/>
    <w:rsid w:val="00720728"/>
    <w:rsid w:val="00732EC0"/>
    <w:rsid w:val="0073502B"/>
    <w:rsid w:val="007354E5"/>
    <w:rsid w:val="00741027"/>
    <w:rsid w:val="00741B0E"/>
    <w:rsid w:val="0074505F"/>
    <w:rsid w:val="00746F92"/>
    <w:rsid w:val="00752809"/>
    <w:rsid w:val="00756027"/>
    <w:rsid w:val="00764AFC"/>
    <w:rsid w:val="007705F4"/>
    <w:rsid w:val="00777547"/>
    <w:rsid w:val="00780D77"/>
    <w:rsid w:val="00781870"/>
    <w:rsid w:val="00790E12"/>
    <w:rsid w:val="007912D4"/>
    <w:rsid w:val="00793701"/>
    <w:rsid w:val="00794730"/>
    <w:rsid w:val="00794E20"/>
    <w:rsid w:val="00797A54"/>
    <w:rsid w:val="007A3045"/>
    <w:rsid w:val="007B0D5D"/>
    <w:rsid w:val="007B14C2"/>
    <w:rsid w:val="007B2855"/>
    <w:rsid w:val="007B5B71"/>
    <w:rsid w:val="007C0DBC"/>
    <w:rsid w:val="007C2DC8"/>
    <w:rsid w:val="007C678F"/>
    <w:rsid w:val="007D303C"/>
    <w:rsid w:val="007D4E2E"/>
    <w:rsid w:val="007D5A34"/>
    <w:rsid w:val="007E03CE"/>
    <w:rsid w:val="007E053A"/>
    <w:rsid w:val="007E2D72"/>
    <w:rsid w:val="007E39B0"/>
    <w:rsid w:val="007E50B6"/>
    <w:rsid w:val="007E7AC1"/>
    <w:rsid w:val="007F216C"/>
    <w:rsid w:val="007F5B8D"/>
    <w:rsid w:val="007F69FE"/>
    <w:rsid w:val="008012C0"/>
    <w:rsid w:val="00823DB6"/>
    <w:rsid w:val="00831C8B"/>
    <w:rsid w:val="008320E7"/>
    <w:rsid w:val="00836C8E"/>
    <w:rsid w:val="00842A8C"/>
    <w:rsid w:val="008440F5"/>
    <w:rsid w:val="008449DE"/>
    <w:rsid w:val="00844FA8"/>
    <w:rsid w:val="00845C13"/>
    <w:rsid w:val="008518AC"/>
    <w:rsid w:val="00862113"/>
    <w:rsid w:val="00866870"/>
    <w:rsid w:val="00870070"/>
    <w:rsid w:val="00872618"/>
    <w:rsid w:val="008737A8"/>
    <w:rsid w:val="008743D4"/>
    <w:rsid w:val="00881EC8"/>
    <w:rsid w:val="008823DA"/>
    <w:rsid w:val="00884E29"/>
    <w:rsid w:val="00886DEE"/>
    <w:rsid w:val="008927ED"/>
    <w:rsid w:val="008963C2"/>
    <w:rsid w:val="008B0F01"/>
    <w:rsid w:val="008B176C"/>
    <w:rsid w:val="008B17EA"/>
    <w:rsid w:val="008C25A5"/>
    <w:rsid w:val="008C3613"/>
    <w:rsid w:val="008D4CCB"/>
    <w:rsid w:val="008D6334"/>
    <w:rsid w:val="008E578B"/>
    <w:rsid w:val="008E5FBA"/>
    <w:rsid w:val="008F1DCB"/>
    <w:rsid w:val="008F2ACE"/>
    <w:rsid w:val="008F6E26"/>
    <w:rsid w:val="008F77BA"/>
    <w:rsid w:val="00905891"/>
    <w:rsid w:val="00906911"/>
    <w:rsid w:val="009212A7"/>
    <w:rsid w:val="009246BE"/>
    <w:rsid w:val="00924FDF"/>
    <w:rsid w:val="00925FD0"/>
    <w:rsid w:val="00931BDC"/>
    <w:rsid w:val="0093492E"/>
    <w:rsid w:val="009353D2"/>
    <w:rsid w:val="00936363"/>
    <w:rsid w:val="00944DBE"/>
    <w:rsid w:val="009458EF"/>
    <w:rsid w:val="009524EA"/>
    <w:rsid w:val="00953489"/>
    <w:rsid w:val="00953C01"/>
    <w:rsid w:val="00954906"/>
    <w:rsid w:val="009571BD"/>
    <w:rsid w:val="0096385B"/>
    <w:rsid w:val="00967386"/>
    <w:rsid w:val="00967F26"/>
    <w:rsid w:val="00971596"/>
    <w:rsid w:val="00971D3A"/>
    <w:rsid w:val="00974D18"/>
    <w:rsid w:val="009775B5"/>
    <w:rsid w:val="00977E47"/>
    <w:rsid w:val="00980DC8"/>
    <w:rsid w:val="00984394"/>
    <w:rsid w:val="00986BC9"/>
    <w:rsid w:val="009A119B"/>
    <w:rsid w:val="009A53F3"/>
    <w:rsid w:val="009A60B7"/>
    <w:rsid w:val="009A7C1C"/>
    <w:rsid w:val="009B162A"/>
    <w:rsid w:val="009B1FA7"/>
    <w:rsid w:val="009B2471"/>
    <w:rsid w:val="009B282C"/>
    <w:rsid w:val="009B291A"/>
    <w:rsid w:val="009C0637"/>
    <w:rsid w:val="009C4D54"/>
    <w:rsid w:val="009C7677"/>
    <w:rsid w:val="009D4D44"/>
    <w:rsid w:val="009D57E3"/>
    <w:rsid w:val="009D5DB3"/>
    <w:rsid w:val="009E09DB"/>
    <w:rsid w:val="009E349F"/>
    <w:rsid w:val="009E38CE"/>
    <w:rsid w:val="009E6D88"/>
    <w:rsid w:val="009E765C"/>
    <w:rsid w:val="009F3842"/>
    <w:rsid w:val="009F4AB9"/>
    <w:rsid w:val="009F5A67"/>
    <w:rsid w:val="009F5B93"/>
    <w:rsid w:val="009F61E7"/>
    <w:rsid w:val="009F77B2"/>
    <w:rsid w:val="00A003A6"/>
    <w:rsid w:val="00A05423"/>
    <w:rsid w:val="00A11EC5"/>
    <w:rsid w:val="00A147F3"/>
    <w:rsid w:val="00A16F31"/>
    <w:rsid w:val="00A20DBC"/>
    <w:rsid w:val="00A22BB3"/>
    <w:rsid w:val="00A342AE"/>
    <w:rsid w:val="00A359F1"/>
    <w:rsid w:val="00A37AD4"/>
    <w:rsid w:val="00A4229C"/>
    <w:rsid w:val="00A52382"/>
    <w:rsid w:val="00A52C1E"/>
    <w:rsid w:val="00A56C89"/>
    <w:rsid w:val="00A615DA"/>
    <w:rsid w:val="00A64766"/>
    <w:rsid w:val="00A675E9"/>
    <w:rsid w:val="00A710B9"/>
    <w:rsid w:val="00A73A54"/>
    <w:rsid w:val="00A76144"/>
    <w:rsid w:val="00A77D5D"/>
    <w:rsid w:val="00A84138"/>
    <w:rsid w:val="00A90389"/>
    <w:rsid w:val="00AA01AB"/>
    <w:rsid w:val="00AA12D0"/>
    <w:rsid w:val="00AA1D5B"/>
    <w:rsid w:val="00AA3062"/>
    <w:rsid w:val="00AA5680"/>
    <w:rsid w:val="00AB0179"/>
    <w:rsid w:val="00AB3707"/>
    <w:rsid w:val="00AC623D"/>
    <w:rsid w:val="00AD0062"/>
    <w:rsid w:val="00AD2188"/>
    <w:rsid w:val="00AD526E"/>
    <w:rsid w:val="00AF29F7"/>
    <w:rsid w:val="00AF3054"/>
    <w:rsid w:val="00AF4B5D"/>
    <w:rsid w:val="00AF6C31"/>
    <w:rsid w:val="00AF7FC9"/>
    <w:rsid w:val="00B008C6"/>
    <w:rsid w:val="00B05411"/>
    <w:rsid w:val="00B05E34"/>
    <w:rsid w:val="00B0662C"/>
    <w:rsid w:val="00B07E63"/>
    <w:rsid w:val="00B11DD6"/>
    <w:rsid w:val="00B12A59"/>
    <w:rsid w:val="00B131A0"/>
    <w:rsid w:val="00B148D0"/>
    <w:rsid w:val="00B14B12"/>
    <w:rsid w:val="00B21C37"/>
    <w:rsid w:val="00B21FC8"/>
    <w:rsid w:val="00B2200E"/>
    <w:rsid w:val="00B2314B"/>
    <w:rsid w:val="00B239D4"/>
    <w:rsid w:val="00B26284"/>
    <w:rsid w:val="00B27298"/>
    <w:rsid w:val="00B301A2"/>
    <w:rsid w:val="00B32E09"/>
    <w:rsid w:val="00B35E03"/>
    <w:rsid w:val="00B418A8"/>
    <w:rsid w:val="00B445D0"/>
    <w:rsid w:val="00B52339"/>
    <w:rsid w:val="00B535D6"/>
    <w:rsid w:val="00B60ABF"/>
    <w:rsid w:val="00B76064"/>
    <w:rsid w:val="00B76E54"/>
    <w:rsid w:val="00B80C50"/>
    <w:rsid w:val="00B80CB9"/>
    <w:rsid w:val="00B811D5"/>
    <w:rsid w:val="00B86668"/>
    <w:rsid w:val="00B9401F"/>
    <w:rsid w:val="00B94B5D"/>
    <w:rsid w:val="00BA3F1B"/>
    <w:rsid w:val="00BB3307"/>
    <w:rsid w:val="00BB362C"/>
    <w:rsid w:val="00BB4D16"/>
    <w:rsid w:val="00BB52BD"/>
    <w:rsid w:val="00BC36E5"/>
    <w:rsid w:val="00BC58B5"/>
    <w:rsid w:val="00BC6CB6"/>
    <w:rsid w:val="00BD4DC4"/>
    <w:rsid w:val="00BD5D1B"/>
    <w:rsid w:val="00BD7CFF"/>
    <w:rsid w:val="00BE1428"/>
    <w:rsid w:val="00BF59C7"/>
    <w:rsid w:val="00C0354A"/>
    <w:rsid w:val="00C03580"/>
    <w:rsid w:val="00C042D0"/>
    <w:rsid w:val="00C07CAE"/>
    <w:rsid w:val="00C10451"/>
    <w:rsid w:val="00C17480"/>
    <w:rsid w:val="00C17F62"/>
    <w:rsid w:val="00C25D81"/>
    <w:rsid w:val="00C27390"/>
    <w:rsid w:val="00C40D89"/>
    <w:rsid w:val="00C43158"/>
    <w:rsid w:val="00C45609"/>
    <w:rsid w:val="00C46C79"/>
    <w:rsid w:val="00C62BDA"/>
    <w:rsid w:val="00C725D6"/>
    <w:rsid w:val="00C8669F"/>
    <w:rsid w:val="00C90701"/>
    <w:rsid w:val="00C92F8E"/>
    <w:rsid w:val="00CA189F"/>
    <w:rsid w:val="00CA5629"/>
    <w:rsid w:val="00CB065E"/>
    <w:rsid w:val="00CB07AE"/>
    <w:rsid w:val="00CB272C"/>
    <w:rsid w:val="00CB2AC0"/>
    <w:rsid w:val="00CB65BE"/>
    <w:rsid w:val="00CC04C3"/>
    <w:rsid w:val="00CC32D9"/>
    <w:rsid w:val="00CD02D8"/>
    <w:rsid w:val="00CD0DDF"/>
    <w:rsid w:val="00CD55E6"/>
    <w:rsid w:val="00CD7F4C"/>
    <w:rsid w:val="00CE529E"/>
    <w:rsid w:val="00CE649A"/>
    <w:rsid w:val="00CF615E"/>
    <w:rsid w:val="00CF788A"/>
    <w:rsid w:val="00D04B85"/>
    <w:rsid w:val="00D10A0F"/>
    <w:rsid w:val="00D17A86"/>
    <w:rsid w:val="00D208FE"/>
    <w:rsid w:val="00D21DAE"/>
    <w:rsid w:val="00D233DD"/>
    <w:rsid w:val="00D2609C"/>
    <w:rsid w:val="00D27029"/>
    <w:rsid w:val="00D30DB5"/>
    <w:rsid w:val="00D32F36"/>
    <w:rsid w:val="00D33023"/>
    <w:rsid w:val="00D35E06"/>
    <w:rsid w:val="00D422A1"/>
    <w:rsid w:val="00D5210A"/>
    <w:rsid w:val="00D52195"/>
    <w:rsid w:val="00D56189"/>
    <w:rsid w:val="00D73A2F"/>
    <w:rsid w:val="00D74ACF"/>
    <w:rsid w:val="00D800D1"/>
    <w:rsid w:val="00D81367"/>
    <w:rsid w:val="00D84697"/>
    <w:rsid w:val="00D86647"/>
    <w:rsid w:val="00D94885"/>
    <w:rsid w:val="00D96657"/>
    <w:rsid w:val="00D97DF7"/>
    <w:rsid w:val="00DA7126"/>
    <w:rsid w:val="00DA7813"/>
    <w:rsid w:val="00DB03EF"/>
    <w:rsid w:val="00DB7DC6"/>
    <w:rsid w:val="00DC1D25"/>
    <w:rsid w:val="00DC401A"/>
    <w:rsid w:val="00DC5D47"/>
    <w:rsid w:val="00DD0D04"/>
    <w:rsid w:val="00DD5624"/>
    <w:rsid w:val="00DD613B"/>
    <w:rsid w:val="00DD7C12"/>
    <w:rsid w:val="00DE0BC5"/>
    <w:rsid w:val="00DE3173"/>
    <w:rsid w:val="00DE72ED"/>
    <w:rsid w:val="00DF0409"/>
    <w:rsid w:val="00DF0922"/>
    <w:rsid w:val="00DF2D77"/>
    <w:rsid w:val="00DF3F87"/>
    <w:rsid w:val="00DF683E"/>
    <w:rsid w:val="00DF7A8A"/>
    <w:rsid w:val="00E04CB6"/>
    <w:rsid w:val="00E05BFD"/>
    <w:rsid w:val="00E0663B"/>
    <w:rsid w:val="00E0703D"/>
    <w:rsid w:val="00E10BE9"/>
    <w:rsid w:val="00E12437"/>
    <w:rsid w:val="00E15EEF"/>
    <w:rsid w:val="00E17368"/>
    <w:rsid w:val="00E33643"/>
    <w:rsid w:val="00E344F5"/>
    <w:rsid w:val="00E451CF"/>
    <w:rsid w:val="00E47C51"/>
    <w:rsid w:val="00E50EA1"/>
    <w:rsid w:val="00E629FF"/>
    <w:rsid w:val="00E71492"/>
    <w:rsid w:val="00E73444"/>
    <w:rsid w:val="00E75080"/>
    <w:rsid w:val="00E76847"/>
    <w:rsid w:val="00E8005E"/>
    <w:rsid w:val="00E80BEA"/>
    <w:rsid w:val="00E84026"/>
    <w:rsid w:val="00E84D9E"/>
    <w:rsid w:val="00E90B29"/>
    <w:rsid w:val="00EA518E"/>
    <w:rsid w:val="00EA632E"/>
    <w:rsid w:val="00EB4D3F"/>
    <w:rsid w:val="00EB4F67"/>
    <w:rsid w:val="00EB67C2"/>
    <w:rsid w:val="00EC0AF3"/>
    <w:rsid w:val="00EC74C3"/>
    <w:rsid w:val="00ED1E44"/>
    <w:rsid w:val="00ED3F1B"/>
    <w:rsid w:val="00ED5A78"/>
    <w:rsid w:val="00ED721E"/>
    <w:rsid w:val="00EE02B3"/>
    <w:rsid w:val="00EE3DB6"/>
    <w:rsid w:val="00F075AC"/>
    <w:rsid w:val="00F17473"/>
    <w:rsid w:val="00F207E8"/>
    <w:rsid w:val="00F3484F"/>
    <w:rsid w:val="00F34E47"/>
    <w:rsid w:val="00F36450"/>
    <w:rsid w:val="00F36861"/>
    <w:rsid w:val="00F37363"/>
    <w:rsid w:val="00F428E0"/>
    <w:rsid w:val="00F42D73"/>
    <w:rsid w:val="00F5430A"/>
    <w:rsid w:val="00F55BC3"/>
    <w:rsid w:val="00F645AE"/>
    <w:rsid w:val="00F71CA2"/>
    <w:rsid w:val="00F72BA3"/>
    <w:rsid w:val="00F80D78"/>
    <w:rsid w:val="00F82BFA"/>
    <w:rsid w:val="00F83AB9"/>
    <w:rsid w:val="00F84099"/>
    <w:rsid w:val="00F858CE"/>
    <w:rsid w:val="00F85FF4"/>
    <w:rsid w:val="00F866A4"/>
    <w:rsid w:val="00F908E1"/>
    <w:rsid w:val="00F9665F"/>
    <w:rsid w:val="00FA473D"/>
    <w:rsid w:val="00FA7014"/>
    <w:rsid w:val="00FB2575"/>
    <w:rsid w:val="00FB56E7"/>
    <w:rsid w:val="00FC1BEA"/>
    <w:rsid w:val="00FC4167"/>
    <w:rsid w:val="00FC5FE5"/>
    <w:rsid w:val="00FC6AA2"/>
    <w:rsid w:val="00FE1857"/>
    <w:rsid w:val="00FE5ADF"/>
    <w:rsid w:val="00FF03E2"/>
    <w:rsid w:val="00FF18FD"/>
    <w:rsid w:val="00FF3776"/>
    <w:rsid w:val="00FF6B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7BF801-D518-4C59-B14F-02FF6D66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93"/>
    <w:rPr>
      <w:sz w:val="24"/>
      <w:szCs w:val="24"/>
    </w:rPr>
  </w:style>
  <w:style w:type="paragraph" w:styleId="Ttulo1">
    <w:name w:val="heading 1"/>
    <w:basedOn w:val="Normal"/>
    <w:next w:val="Normal"/>
    <w:link w:val="Ttulo1Char"/>
    <w:qFormat/>
    <w:rsid w:val="002D24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BD5D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B239D4"/>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7B285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qFormat/>
    <w:rsid w:val="00FF3776"/>
    <w:pPr>
      <w:keepNext/>
      <w:widowControl w:val="0"/>
      <w:autoSpaceDE w:val="0"/>
      <w:autoSpaceDN w:val="0"/>
      <w:adjustRightInd w:val="0"/>
      <w:jc w:val="center"/>
      <w:outlineLvl w:val="5"/>
    </w:pPr>
    <w:rPr>
      <w:rFonts w:ascii="Arial" w:hAnsi="Arial" w:cs="Arial"/>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B07E63"/>
    <w:rPr>
      <w:rFonts w:ascii="Tahoma" w:hAnsi="Tahoma" w:cs="Tahoma"/>
      <w:sz w:val="16"/>
      <w:szCs w:val="16"/>
    </w:rPr>
  </w:style>
  <w:style w:type="paragraph" w:customStyle="1" w:styleId="Default">
    <w:name w:val="Default"/>
    <w:rsid w:val="00862113"/>
    <w:pPr>
      <w:autoSpaceDE w:val="0"/>
      <w:autoSpaceDN w:val="0"/>
      <w:adjustRightInd w:val="0"/>
    </w:pPr>
    <w:rPr>
      <w:rFonts w:ascii="Arial" w:hAnsi="Arial" w:cs="Arial"/>
      <w:color w:val="000000"/>
      <w:sz w:val="24"/>
      <w:szCs w:val="24"/>
    </w:rPr>
  </w:style>
  <w:style w:type="paragraph" w:customStyle="1" w:styleId="regraabnt">
    <w:name w:val="regra abnt"/>
    <w:basedOn w:val="Normal"/>
    <w:rsid w:val="00D27029"/>
    <w:pPr>
      <w:widowControl w:val="0"/>
      <w:suppressAutoHyphens/>
      <w:spacing w:line="360" w:lineRule="auto"/>
      <w:ind w:firstLine="680"/>
      <w:jc w:val="both"/>
    </w:pPr>
    <w:rPr>
      <w:rFonts w:ascii="Arial" w:eastAsia="Lucida Sans Unicode" w:hAnsi="Arial"/>
      <w:kern w:val="1"/>
      <w:lang w:eastAsia="ar-SA"/>
    </w:rPr>
  </w:style>
  <w:style w:type="character" w:styleId="nfase">
    <w:name w:val="Emphasis"/>
    <w:basedOn w:val="Fontepargpadro"/>
    <w:qFormat/>
    <w:rsid w:val="00D27029"/>
    <w:rPr>
      <w:i/>
      <w:iCs/>
    </w:rPr>
  </w:style>
  <w:style w:type="paragraph" w:styleId="PargrafodaLista">
    <w:name w:val="List Paragraph"/>
    <w:basedOn w:val="Normal"/>
    <w:uiPriority w:val="34"/>
    <w:qFormat/>
    <w:rsid w:val="00153311"/>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153311"/>
    <w:pPr>
      <w:spacing w:line="360" w:lineRule="auto"/>
      <w:ind w:left="3540"/>
      <w:jc w:val="both"/>
    </w:pPr>
    <w:rPr>
      <w:rFonts w:ascii="Arial" w:hAnsi="Arial" w:cs="Arial"/>
    </w:rPr>
  </w:style>
  <w:style w:type="character" w:customStyle="1" w:styleId="Recuodecorpodetexto2Char">
    <w:name w:val="Recuo de corpo de texto 2 Char"/>
    <w:link w:val="Recuodecorpodetexto2"/>
    <w:rsid w:val="00153311"/>
    <w:rPr>
      <w:rFonts w:ascii="Arial" w:hAnsi="Arial" w:cs="Arial"/>
      <w:sz w:val="24"/>
      <w:szCs w:val="24"/>
      <w:lang w:val="pt-BR" w:eastAsia="pt-BR" w:bidi="ar-SA"/>
    </w:rPr>
  </w:style>
  <w:style w:type="paragraph" w:customStyle="1" w:styleId="Corpodetexto31">
    <w:name w:val="Corpo de texto 31"/>
    <w:basedOn w:val="Normal"/>
    <w:rsid w:val="00153311"/>
    <w:pPr>
      <w:suppressAutoHyphens/>
      <w:spacing w:after="120"/>
    </w:pPr>
    <w:rPr>
      <w:sz w:val="16"/>
      <w:szCs w:val="16"/>
      <w:lang w:eastAsia="ar-SA"/>
    </w:rPr>
  </w:style>
  <w:style w:type="paragraph" w:customStyle="1" w:styleId="Mono">
    <w:name w:val="Mono"/>
    <w:basedOn w:val="Normal"/>
    <w:link w:val="MonoChar"/>
    <w:qFormat/>
    <w:rsid w:val="00153311"/>
    <w:pPr>
      <w:spacing w:line="360" w:lineRule="auto"/>
      <w:ind w:firstLine="709"/>
      <w:jc w:val="both"/>
    </w:pPr>
    <w:rPr>
      <w:rFonts w:ascii="Arial" w:hAnsi="Arial"/>
      <w:szCs w:val="22"/>
      <w:lang w:eastAsia="en-US"/>
    </w:rPr>
  </w:style>
  <w:style w:type="paragraph" w:customStyle="1" w:styleId="textoresumo">
    <w:name w:val="texto resumo"/>
    <w:basedOn w:val="Normal"/>
    <w:autoRedefine/>
    <w:rsid w:val="00E344F5"/>
    <w:pPr>
      <w:jc w:val="center"/>
    </w:pPr>
    <w:rPr>
      <w:rFonts w:ascii="Arial" w:eastAsia="MS Mincho" w:hAnsi="Arial" w:cs="Arial"/>
    </w:rPr>
  </w:style>
  <w:style w:type="character" w:customStyle="1" w:styleId="apple-style-span">
    <w:name w:val="apple-style-span"/>
    <w:rsid w:val="00E344F5"/>
  </w:style>
  <w:style w:type="paragraph" w:styleId="Rodap">
    <w:name w:val="footer"/>
    <w:basedOn w:val="Normal"/>
    <w:link w:val="RodapChar"/>
    <w:rsid w:val="00E344F5"/>
    <w:pPr>
      <w:tabs>
        <w:tab w:val="center" w:pos="4419"/>
        <w:tab w:val="right" w:pos="8838"/>
      </w:tabs>
      <w:suppressAutoHyphens/>
    </w:pPr>
    <w:rPr>
      <w:lang w:eastAsia="ar-SA"/>
    </w:rPr>
  </w:style>
  <w:style w:type="character" w:customStyle="1" w:styleId="RodapChar">
    <w:name w:val="Rodapé Char"/>
    <w:basedOn w:val="Fontepargpadro"/>
    <w:link w:val="Rodap"/>
    <w:rsid w:val="00E344F5"/>
    <w:rPr>
      <w:sz w:val="24"/>
      <w:szCs w:val="24"/>
      <w:lang w:val="pt-BR" w:eastAsia="ar-SA" w:bidi="ar-SA"/>
    </w:rPr>
  </w:style>
  <w:style w:type="paragraph" w:customStyle="1" w:styleId="mono0">
    <w:name w:val="mono"/>
    <w:link w:val="monoChar0"/>
    <w:qFormat/>
    <w:rsid w:val="00DB03EF"/>
    <w:pPr>
      <w:spacing w:line="480" w:lineRule="auto"/>
      <w:ind w:firstLine="851"/>
      <w:jc w:val="both"/>
    </w:pPr>
    <w:rPr>
      <w:rFonts w:ascii="Arial" w:eastAsia="Arial Unicode MS" w:hAnsi="Arial" w:cs="Arial"/>
      <w:bCs/>
      <w:kern w:val="1"/>
      <w:sz w:val="24"/>
      <w:szCs w:val="28"/>
    </w:rPr>
  </w:style>
  <w:style w:type="character" w:customStyle="1" w:styleId="monoChar0">
    <w:name w:val="mono Char"/>
    <w:link w:val="mono0"/>
    <w:rsid w:val="00DB03EF"/>
    <w:rPr>
      <w:rFonts w:ascii="Arial" w:eastAsia="Arial Unicode MS" w:hAnsi="Arial" w:cs="Arial"/>
      <w:bCs/>
      <w:kern w:val="1"/>
      <w:sz w:val="24"/>
      <w:szCs w:val="28"/>
      <w:lang w:val="pt-BR" w:eastAsia="pt-BR" w:bidi="ar-SA"/>
    </w:rPr>
  </w:style>
  <w:style w:type="character" w:styleId="Forte">
    <w:name w:val="Strong"/>
    <w:basedOn w:val="Fontepargpadro"/>
    <w:uiPriority w:val="22"/>
    <w:qFormat/>
    <w:rsid w:val="001419EE"/>
    <w:rPr>
      <w:rFonts w:cs="Times New Roman"/>
      <w:b/>
      <w:bCs/>
    </w:rPr>
  </w:style>
  <w:style w:type="paragraph" w:styleId="NormalWeb">
    <w:name w:val="Normal (Web)"/>
    <w:basedOn w:val="Normal"/>
    <w:uiPriority w:val="99"/>
    <w:unhideWhenUsed/>
    <w:rsid w:val="007B14C2"/>
    <w:pPr>
      <w:spacing w:before="100" w:beforeAutospacing="1" w:after="100" w:afterAutospacing="1"/>
    </w:pPr>
  </w:style>
  <w:style w:type="character" w:customStyle="1" w:styleId="Ttulo6Char">
    <w:name w:val="Título 6 Char"/>
    <w:basedOn w:val="Fontepargpadro"/>
    <w:link w:val="Ttulo6"/>
    <w:rsid w:val="00FF3776"/>
    <w:rPr>
      <w:rFonts w:ascii="Arial" w:hAnsi="Arial" w:cs="Arial"/>
      <w:color w:val="000000"/>
      <w:sz w:val="28"/>
      <w:szCs w:val="24"/>
    </w:rPr>
  </w:style>
  <w:style w:type="paragraph" w:styleId="SemEspaamento">
    <w:name w:val="No Spacing"/>
    <w:link w:val="SemEspaamentoChar"/>
    <w:uiPriority w:val="1"/>
    <w:rsid w:val="00650C41"/>
    <w:pPr>
      <w:ind w:firstLine="709"/>
      <w:jc w:val="both"/>
    </w:pPr>
    <w:rPr>
      <w:rFonts w:ascii="Calibri" w:hAnsi="Calibri"/>
      <w:sz w:val="22"/>
      <w:szCs w:val="22"/>
      <w:lang w:eastAsia="en-US"/>
    </w:rPr>
  </w:style>
  <w:style w:type="character" w:customStyle="1" w:styleId="SemEspaamentoChar">
    <w:name w:val="Sem Espaçamento Char"/>
    <w:link w:val="SemEspaamento"/>
    <w:uiPriority w:val="1"/>
    <w:rsid w:val="00650C41"/>
    <w:rPr>
      <w:rFonts w:ascii="Calibri" w:hAnsi="Calibri"/>
      <w:sz w:val="22"/>
      <w:szCs w:val="22"/>
      <w:lang w:eastAsia="en-US"/>
    </w:rPr>
  </w:style>
  <w:style w:type="character" w:customStyle="1" w:styleId="MonoChar">
    <w:name w:val="Mono Char"/>
    <w:basedOn w:val="Fontepargpadro"/>
    <w:link w:val="Mono"/>
    <w:locked/>
    <w:rsid w:val="00C0354A"/>
    <w:rPr>
      <w:rFonts w:ascii="Arial" w:hAnsi="Arial"/>
      <w:sz w:val="24"/>
      <w:szCs w:val="22"/>
      <w:lang w:eastAsia="en-US"/>
    </w:rPr>
  </w:style>
  <w:style w:type="paragraph" w:customStyle="1" w:styleId="EstiloNORMAL">
    <w:name w:val="Estilo NORMAL"/>
    <w:basedOn w:val="Normal"/>
    <w:link w:val="EstiloNORMALChar"/>
    <w:qFormat/>
    <w:rsid w:val="00316D43"/>
    <w:pPr>
      <w:widowControl w:val="0"/>
      <w:suppressAutoHyphens/>
      <w:spacing w:line="480" w:lineRule="auto"/>
      <w:ind w:firstLine="709"/>
      <w:jc w:val="both"/>
    </w:pPr>
    <w:rPr>
      <w:rFonts w:ascii="Arial" w:hAnsi="Arial" w:cs="Arial"/>
      <w:lang w:eastAsia="zh-CN"/>
    </w:rPr>
  </w:style>
  <w:style w:type="character" w:customStyle="1" w:styleId="EstiloNORMALChar">
    <w:name w:val="Estilo NORMAL Char"/>
    <w:link w:val="EstiloNORMAL"/>
    <w:rsid w:val="00316D43"/>
    <w:rPr>
      <w:rFonts w:ascii="Arial" w:hAnsi="Arial" w:cs="Arial"/>
      <w:sz w:val="24"/>
      <w:szCs w:val="24"/>
      <w:lang w:eastAsia="zh-CN"/>
    </w:rPr>
  </w:style>
  <w:style w:type="paragraph" w:customStyle="1" w:styleId="PargrafoNormal">
    <w:name w:val="Parágrafo Normal"/>
    <w:rsid w:val="00AB0179"/>
    <w:pPr>
      <w:spacing w:line="480" w:lineRule="exact"/>
      <w:ind w:firstLine="1009"/>
      <w:jc w:val="both"/>
    </w:pPr>
    <w:rPr>
      <w:sz w:val="26"/>
    </w:rPr>
  </w:style>
  <w:style w:type="paragraph" w:customStyle="1" w:styleId="CorpodoTexto">
    <w:name w:val="Corpo do Texto"/>
    <w:basedOn w:val="Normal"/>
    <w:qFormat/>
    <w:rsid w:val="00931BDC"/>
    <w:pPr>
      <w:spacing w:line="360" w:lineRule="auto"/>
      <w:ind w:firstLine="709"/>
      <w:jc w:val="both"/>
    </w:pPr>
    <w:rPr>
      <w:rFonts w:ascii="Arial" w:eastAsia="Arial Unicode MS" w:hAnsi="Arial"/>
      <w:szCs w:val="22"/>
    </w:rPr>
  </w:style>
  <w:style w:type="paragraph" w:styleId="Recuodecorpodetexto">
    <w:name w:val="Body Text Indent"/>
    <w:basedOn w:val="Normal"/>
    <w:link w:val="RecuodecorpodetextoChar"/>
    <w:rsid w:val="00931BDC"/>
    <w:pPr>
      <w:spacing w:after="120"/>
      <w:ind w:left="283"/>
    </w:pPr>
  </w:style>
  <w:style w:type="character" w:customStyle="1" w:styleId="RecuodecorpodetextoChar">
    <w:name w:val="Recuo de corpo de texto Char"/>
    <w:basedOn w:val="Fontepargpadro"/>
    <w:link w:val="Recuodecorpodetexto"/>
    <w:rsid w:val="00931BDC"/>
    <w:rPr>
      <w:sz w:val="24"/>
      <w:szCs w:val="24"/>
    </w:rPr>
  </w:style>
  <w:style w:type="paragraph" w:customStyle="1" w:styleId="Normal1">
    <w:name w:val="Normal1"/>
    <w:link w:val="NORMALChar"/>
    <w:qFormat/>
    <w:rsid w:val="00AA01AB"/>
    <w:pPr>
      <w:spacing w:after="200" w:line="276" w:lineRule="auto"/>
    </w:pPr>
    <w:rPr>
      <w:rFonts w:ascii="Calibri" w:eastAsia="Calibri" w:hAnsi="Calibri" w:cs="Calibri"/>
      <w:color w:val="000000"/>
      <w:sz w:val="22"/>
      <w:szCs w:val="22"/>
    </w:rPr>
  </w:style>
  <w:style w:type="paragraph" w:customStyle="1" w:styleId="Estilo1">
    <w:name w:val="Estilo1"/>
    <w:basedOn w:val="Normal"/>
    <w:rsid w:val="004D076F"/>
    <w:pPr>
      <w:spacing w:line="480" w:lineRule="auto"/>
      <w:jc w:val="center"/>
    </w:pPr>
    <w:rPr>
      <w:rFonts w:ascii="Arial" w:hAnsi="Arial"/>
      <w:sz w:val="28"/>
      <w:szCs w:val="28"/>
    </w:rPr>
  </w:style>
  <w:style w:type="paragraph" w:customStyle="1" w:styleId="Estilo2">
    <w:name w:val="Estilo2"/>
    <w:basedOn w:val="Normal"/>
    <w:rsid w:val="004D076F"/>
    <w:pPr>
      <w:spacing w:line="480" w:lineRule="auto"/>
      <w:jc w:val="center"/>
    </w:pPr>
    <w:rPr>
      <w:rFonts w:ascii="Arial" w:hAnsi="Arial"/>
      <w:b/>
      <w:sz w:val="32"/>
      <w:szCs w:val="32"/>
    </w:rPr>
  </w:style>
  <w:style w:type="paragraph" w:customStyle="1" w:styleId="b2abntCapaTexto">
    <w:name w:val="b2abnt_Capa_Texto"/>
    <w:rsid w:val="00A147F3"/>
    <w:pPr>
      <w:widowControl w:val="0"/>
      <w:suppressAutoHyphens/>
      <w:autoSpaceDE w:val="0"/>
      <w:jc w:val="center"/>
    </w:pPr>
    <w:rPr>
      <w:rFonts w:ascii="Arial" w:eastAsia="Courier New" w:hAnsi="Arial" w:cs="Courier New"/>
      <w:kern w:val="1"/>
      <w:sz w:val="30"/>
      <w:szCs w:val="24"/>
      <w:lang w:eastAsia="zh-CN" w:bidi="hi-IN"/>
    </w:rPr>
  </w:style>
  <w:style w:type="paragraph" w:customStyle="1" w:styleId="b2abntCapaTitulo">
    <w:name w:val="b2abnt_Capa_Titulo"/>
    <w:basedOn w:val="b2abntCapaTexto"/>
    <w:rsid w:val="00A147F3"/>
    <w:rPr>
      <w:b/>
      <w:sz w:val="36"/>
    </w:rPr>
  </w:style>
  <w:style w:type="paragraph" w:customStyle="1" w:styleId="Standard">
    <w:name w:val="Standard"/>
    <w:rsid w:val="009A60B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omono">
    <w:name w:val="Texto mono"/>
    <w:basedOn w:val="NormalWeb"/>
    <w:rsid w:val="007D4E2E"/>
    <w:pPr>
      <w:widowControl w:val="0"/>
      <w:suppressAutoHyphens/>
      <w:spacing w:before="0" w:beforeAutospacing="0" w:after="0" w:afterAutospacing="0" w:line="360" w:lineRule="auto"/>
      <w:ind w:firstLine="709"/>
      <w:jc w:val="both"/>
    </w:pPr>
    <w:rPr>
      <w:rFonts w:ascii="Arial" w:eastAsia="Calibri" w:hAnsi="Arial" w:cs="Arial"/>
      <w:bCs/>
      <w:kern w:val="1"/>
      <w:szCs w:val="20"/>
      <w:lang w:eastAsia="zh-CN" w:bidi="hi-IN"/>
    </w:rPr>
  </w:style>
  <w:style w:type="paragraph" w:styleId="Ttulo">
    <w:name w:val="Title"/>
    <w:basedOn w:val="Normal"/>
    <w:next w:val="Normal"/>
    <w:link w:val="TtuloChar"/>
    <w:qFormat/>
    <w:rsid w:val="009D5DB3"/>
    <w:pPr>
      <w:snapToGrid w:val="0"/>
    </w:pPr>
    <w:rPr>
      <w:rFonts w:ascii="Arial,Bold" w:hAnsi="Arial,Bold"/>
      <w:szCs w:val="20"/>
    </w:rPr>
  </w:style>
  <w:style w:type="character" w:customStyle="1" w:styleId="TtuloChar">
    <w:name w:val="Título Char"/>
    <w:basedOn w:val="Fontepargpadro"/>
    <w:link w:val="Ttulo"/>
    <w:rsid w:val="009D5DB3"/>
    <w:rPr>
      <w:rFonts w:ascii="Arial,Bold" w:hAnsi="Arial,Bold"/>
      <w:sz w:val="24"/>
    </w:rPr>
  </w:style>
  <w:style w:type="character" w:customStyle="1" w:styleId="MonografiaChar">
    <w:name w:val="Monografia Char"/>
    <w:link w:val="Monografia"/>
    <w:locked/>
    <w:rsid w:val="00433022"/>
    <w:rPr>
      <w:rFonts w:ascii="Arial" w:hAnsi="Arial" w:cs="Arial"/>
      <w:sz w:val="24"/>
      <w:szCs w:val="24"/>
    </w:rPr>
  </w:style>
  <w:style w:type="paragraph" w:customStyle="1" w:styleId="Monografia">
    <w:name w:val="Monografia"/>
    <w:basedOn w:val="Normal"/>
    <w:link w:val="MonografiaChar"/>
    <w:rsid w:val="00433022"/>
    <w:pPr>
      <w:spacing w:line="360" w:lineRule="auto"/>
      <w:ind w:firstLine="709"/>
      <w:contextualSpacing/>
      <w:jc w:val="both"/>
    </w:pPr>
    <w:rPr>
      <w:rFonts w:ascii="Arial" w:hAnsi="Arial" w:cs="Arial"/>
    </w:rPr>
  </w:style>
  <w:style w:type="character" w:customStyle="1" w:styleId="apple-converted-space">
    <w:name w:val="apple-converted-space"/>
    <w:basedOn w:val="Fontepargpadro"/>
    <w:rsid w:val="00936363"/>
  </w:style>
  <w:style w:type="paragraph" w:customStyle="1" w:styleId="TextoEPD">
    <w:name w:val="Texto EPD"/>
    <w:basedOn w:val="Normal"/>
    <w:link w:val="TextoEPDChar"/>
    <w:qFormat/>
    <w:rsid w:val="00CA5629"/>
    <w:pPr>
      <w:spacing w:line="360" w:lineRule="auto"/>
      <w:ind w:firstLine="851"/>
      <w:jc w:val="both"/>
    </w:pPr>
    <w:rPr>
      <w:rFonts w:ascii="Arial" w:eastAsia="Calibri" w:hAnsi="Arial" w:cs="Arial"/>
      <w:lang w:eastAsia="en-US"/>
    </w:rPr>
  </w:style>
  <w:style w:type="character" w:customStyle="1" w:styleId="TextoEPDChar">
    <w:name w:val="Texto EPD Char"/>
    <w:link w:val="TextoEPD"/>
    <w:rsid w:val="00CA5629"/>
    <w:rPr>
      <w:rFonts w:ascii="Arial" w:eastAsia="Calibri" w:hAnsi="Arial" w:cs="Arial"/>
      <w:sz w:val="24"/>
      <w:szCs w:val="24"/>
      <w:lang w:eastAsia="en-US"/>
    </w:rPr>
  </w:style>
  <w:style w:type="character" w:customStyle="1" w:styleId="Ttulo4Char">
    <w:name w:val="Título 4 Char"/>
    <w:basedOn w:val="Fontepargpadro"/>
    <w:link w:val="Ttulo4"/>
    <w:semiHidden/>
    <w:rsid w:val="007B2855"/>
    <w:rPr>
      <w:rFonts w:asciiTheme="majorHAnsi" w:eastAsiaTheme="majorEastAsia" w:hAnsiTheme="majorHAnsi" w:cstheme="majorBidi"/>
      <w:i/>
      <w:iCs/>
      <w:color w:val="365F91" w:themeColor="accent1" w:themeShade="BF"/>
      <w:sz w:val="24"/>
      <w:szCs w:val="24"/>
    </w:rPr>
  </w:style>
  <w:style w:type="character" w:customStyle="1" w:styleId="Ttulo3Char">
    <w:name w:val="Título 3 Char"/>
    <w:basedOn w:val="Fontepargpadro"/>
    <w:link w:val="Ttulo3"/>
    <w:semiHidden/>
    <w:rsid w:val="00B239D4"/>
    <w:rPr>
      <w:rFonts w:asciiTheme="majorHAnsi" w:eastAsiaTheme="majorEastAsia" w:hAnsiTheme="majorHAnsi" w:cstheme="majorBidi"/>
      <w:color w:val="243F60" w:themeColor="accent1" w:themeShade="7F"/>
      <w:sz w:val="24"/>
      <w:szCs w:val="24"/>
    </w:rPr>
  </w:style>
  <w:style w:type="paragraph" w:customStyle="1" w:styleId="Corpo">
    <w:name w:val="Corpo"/>
    <w:rsid w:val="00DD562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Corpodetextorecuado">
    <w:name w:val="Corpo de texto recuado"/>
    <w:basedOn w:val="Normal"/>
    <w:rsid w:val="00044A81"/>
    <w:pPr>
      <w:widowControl w:val="0"/>
      <w:suppressAutoHyphens/>
      <w:spacing w:line="360" w:lineRule="auto"/>
      <w:ind w:firstLine="709"/>
    </w:pPr>
    <w:rPr>
      <w:rFonts w:ascii="Arial" w:eastAsia="SimSun" w:hAnsi="Arial" w:cs="Arial"/>
      <w:lang w:eastAsia="zh-CN" w:bidi="hi-IN"/>
    </w:rPr>
  </w:style>
  <w:style w:type="character" w:customStyle="1" w:styleId="normaltextrun">
    <w:name w:val="normaltextrun"/>
    <w:basedOn w:val="Fontepargpadro"/>
    <w:rsid w:val="006A68E8"/>
  </w:style>
  <w:style w:type="character" w:customStyle="1" w:styleId="spellingerror">
    <w:name w:val="spellingerror"/>
    <w:basedOn w:val="Fontepargpadro"/>
    <w:rsid w:val="006A68E8"/>
  </w:style>
  <w:style w:type="character" w:customStyle="1" w:styleId="Ttulo1Char">
    <w:name w:val="Título 1 Char"/>
    <w:basedOn w:val="Fontepargpadro"/>
    <w:link w:val="Ttulo1"/>
    <w:rsid w:val="002D244F"/>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rsid w:val="00BD5D1B"/>
    <w:rPr>
      <w:rFonts w:asciiTheme="majorHAnsi" w:eastAsiaTheme="majorEastAsia" w:hAnsiTheme="majorHAnsi" w:cstheme="majorBidi"/>
      <w:color w:val="365F91" w:themeColor="accent1" w:themeShade="BF"/>
      <w:sz w:val="26"/>
      <w:szCs w:val="26"/>
    </w:rPr>
  </w:style>
  <w:style w:type="character" w:customStyle="1" w:styleId="ecxmsohyperlink">
    <w:name w:val="ecxmsohyperlink"/>
    <w:rsid w:val="00515308"/>
  </w:style>
  <w:style w:type="paragraph" w:customStyle="1" w:styleId="INDIRETA">
    <w:name w:val="INDIRETA"/>
    <w:basedOn w:val="Normal"/>
    <w:link w:val="INDIRETAChar"/>
    <w:qFormat/>
    <w:rsid w:val="000B135D"/>
    <w:pPr>
      <w:spacing w:line="480" w:lineRule="auto"/>
      <w:ind w:firstLine="709"/>
      <w:jc w:val="both"/>
    </w:pPr>
    <w:rPr>
      <w:rFonts w:ascii="Arial" w:eastAsiaTheme="minorHAnsi" w:hAnsi="Arial" w:cs="Arial"/>
      <w:lang w:eastAsia="en-US"/>
    </w:rPr>
  </w:style>
  <w:style w:type="character" w:customStyle="1" w:styleId="INDIRETAChar">
    <w:name w:val="INDIRETA Char"/>
    <w:basedOn w:val="Fontepargpadro"/>
    <w:link w:val="INDIRETA"/>
    <w:rsid w:val="000B135D"/>
    <w:rPr>
      <w:rFonts w:ascii="Arial" w:eastAsiaTheme="minorHAnsi" w:hAnsi="Arial" w:cs="Arial"/>
      <w:sz w:val="24"/>
      <w:szCs w:val="24"/>
      <w:lang w:eastAsia="en-US"/>
    </w:rPr>
  </w:style>
  <w:style w:type="paragraph" w:styleId="Corpodetexto3">
    <w:name w:val="Body Text 3"/>
    <w:basedOn w:val="Normal"/>
    <w:link w:val="Corpodetexto3Char"/>
    <w:semiHidden/>
    <w:unhideWhenUsed/>
    <w:rsid w:val="00E50EA1"/>
    <w:pPr>
      <w:spacing w:after="120"/>
    </w:pPr>
    <w:rPr>
      <w:sz w:val="16"/>
      <w:szCs w:val="16"/>
    </w:rPr>
  </w:style>
  <w:style w:type="character" w:customStyle="1" w:styleId="Corpodetexto3Char">
    <w:name w:val="Corpo de texto 3 Char"/>
    <w:basedOn w:val="Fontepargpadro"/>
    <w:link w:val="Corpodetexto3"/>
    <w:semiHidden/>
    <w:rsid w:val="00E50EA1"/>
    <w:rPr>
      <w:sz w:val="16"/>
      <w:szCs w:val="16"/>
    </w:rPr>
  </w:style>
  <w:style w:type="character" w:customStyle="1" w:styleId="NORMALChar">
    <w:name w:val="NORMAL Char"/>
    <w:basedOn w:val="Fontepargpadro"/>
    <w:link w:val="Normal1"/>
    <w:rsid w:val="00954906"/>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72">
      <w:bodyDiv w:val="1"/>
      <w:marLeft w:val="0"/>
      <w:marRight w:val="0"/>
      <w:marTop w:val="0"/>
      <w:marBottom w:val="0"/>
      <w:divBdr>
        <w:top w:val="none" w:sz="0" w:space="0" w:color="auto"/>
        <w:left w:val="none" w:sz="0" w:space="0" w:color="auto"/>
        <w:bottom w:val="none" w:sz="0" w:space="0" w:color="auto"/>
        <w:right w:val="none" w:sz="0" w:space="0" w:color="auto"/>
      </w:divBdr>
    </w:div>
    <w:div w:id="54008528">
      <w:bodyDiv w:val="1"/>
      <w:marLeft w:val="0"/>
      <w:marRight w:val="0"/>
      <w:marTop w:val="0"/>
      <w:marBottom w:val="0"/>
      <w:divBdr>
        <w:top w:val="none" w:sz="0" w:space="0" w:color="auto"/>
        <w:left w:val="none" w:sz="0" w:space="0" w:color="auto"/>
        <w:bottom w:val="none" w:sz="0" w:space="0" w:color="auto"/>
        <w:right w:val="none" w:sz="0" w:space="0" w:color="auto"/>
      </w:divBdr>
    </w:div>
    <w:div w:id="65880851">
      <w:bodyDiv w:val="1"/>
      <w:marLeft w:val="0"/>
      <w:marRight w:val="0"/>
      <w:marTop w:val="0"/>
      <w:marBottom w:val="0"/>
      <w:divBdr>
        <w:top w:val="none" w:sz="0" w:space="0" w:color="auto"/>
        <w:left w:val="none" w:sz="0" w:space="0" w:color="auto"/>
        <w:bottom w:val="none" w:sz="0" w:space="0" w:color="auto"/>
        <w:right w:val="none" w:sz="0" w:space="0" w:color="auto"/>
      </w:divBdr>
    </w:div>
    <w:div w:id="66847198">
      <w:bodyDiv w:val="1"/>
      <w:marLeft w:val="0"/>
      <w:marRight w:val="0"/>
      <w:marTop w:val="0"/>
      <w:marBottom w:val="0"/>
      <w:divBdr>
        <w:top w:val="none" w:sz="0" w:space="0" w:color="auto"/>
        <w:left w:val="none" w:sz="0" w:space="0" w:color="auto"/>
        <w:bottom w:val="none" w:sz="0" w:space="0" w:color="auto"/>
        <w:right w:val="none" w:sz="0" w:space="0" w:color="auto"/>
      </w:divBdr>
    </w:div>
    <w:div w:id="76054096">
      <w:bodyDiv w:val="1"/>
      <w:marLeft w:val="0"/>
      <w:marRight w:val="0"/>
      <w:marTop w:val="0"/>
      <w:marBottom w:val="0"/>
      <w:divBdr>
        <w:top w:val="none" w:sz="0" w:space="0" w:color="auto"/>
        <w:left w:val="none" w:sz="0" w:space="0" w:color="auto"/>
        <w:bottom w:val="none" w:sz="0" w:space="0" w:color="auto"/>
        <w:right w:val="none" w:sz="0" w:space="0" w:color="auto"/>
      </w:divBdr>
    </w:div>
    <w:div w:id="112405372">
      <w:bodyDiv w:val="1"/>
      <w:marLeft w:val="0"/>
      <w:marRight w:val="0"/>
      <w:marTop w:val="0"/>
      <w:marBottom w:val="0"/>
      <w:divBdr>
        <w:top w:val="none" w:sz="0" w:space="0" w:color="auto"/>
        <w:left w:val="none" w:sz="0" w:space="0" w:color="auto"/>
        <w:bottom w:val="none" w:sz="0" w:space="0" w:color="auto"/>
        <w:right w:val="none" w:sz="0" w:space="0" w:color="auto"/>
      </w:divBdr>
    </w:div>
    <w:div w:id="113326976">
      <w:bodyDiv w:val="1"/>
      <w:marLeft w:val="0"/>
      <w:marRight w:val="0"/>
      <w:marTop w:val="0"/>
      <w:marBottom w:val="0"/>
      <w:divBdr>
        <w:top w:val="none" w:sz="0" w:space="0" w:color="auto"/>
        <w:left w:val="none" w:sz="0" w:space="0" w:color="auto"/>
        <w:bottom w:val="none" w:sz="0" w:space="0" w:color="auto"/>
        <w:right w:val="none" w:sz="0" w:space="0" w:color="auto"/>
      </w:divBdr>
    </w:div>
    <w:div w:id="136340268">
      <w:bodyDiv w:val="1"/>
      <w:marLeft w:val="0"/>
      <w:marRight w:val="0"/>
      <w:marTop w:val="0"/>
      <w:marBottom w:val="0"/>
      <w:divBdr>
        <w:top w:val="none" w:sz="0" w:space="0" w:color="auto"/>
        <w:left w:val="none" w:sz="0" w:space="0" w:color="auto"/>
        <w:bottom w:val="none" w:sz="0" w:space="0" w:color="auto"/>
        <w:right w:val="none" w:sz="0" w:space="0" w:color="auto"/>
      </w:divBdr>
    </w:div>
    <w:div w:id="152910861">
      <w:bodyDiv w:val="1"/>
      <w:marLeft w:val="0"/>
      <w:marRight w:val="0"/>
      <w:marTop w:val="0"/>
      <w:marBottom w:val="0"/>
      <w:divBdr>
        <w:top w:val="none" w:sz="0" w:space="0" w:color="auto"/>
        <w:left w:val="none" w:sz="0" w:space="0" w:color="auto"/>
        <w:bottom w:val="none" w:sz="0" w:space="0" w:color="auto"/>
        <w:right w:val="none" w:sz="0" w:space="0" w:color="auto"/>
      </w:divBdr>
    </w:div>
    <w:div w:id="159781789">
      <w:bodyDiv w:val="1"/>
      <w:marLeft w:val="0"/>
      <w:marRight w:val="0"/>
      <w:marTop w:val="0"/>
      <w:marBottom w:val="0"/>
      <w:divBdr>
        <w:top w:val="none" w:sz="0" w:space="0" w:color="auto"/>
        <w:left w:val="none" w:sz="0" w:space="0" w:color="auto"/>
        <w:bottom w:val="none" w:sz="0" w:space="0" w:color="auto"/>
        <w:right w:val="none" w:sz="0" w:space="0" w:color="auto"/>
      </w:divBdr>
    </w:div>
    <w:div w:id="194462280">
      <w:bodyDiv w:val="1"/>
      <w:marLeft w:val="0"/>
      <w:marRight w:val="0"/>
      <w:marTop w:val="0"/>
      <w:marBottom w:val="0"/>
      <w:divBdr>
        <w:top w:val="none" w:sz="0" w:space="0" w:color="auto"/>
        <w:left w:val="none" w:sz="0" w:space="0" w:color="auto"/>
        <w:bottom w:val="none" w:sz="0" w:space="0" w:color="auto"/>
        <w:right w:val="none" w:sz="0" w:space="0" w:color="auto"/>
      </w:divBdr>
    </w:div>
    <w:div w:id="207643807">
      <w:bodyDiv w:val="1"/>
      <w:marLeft w:val="0"/>
      <w:marRight w:val="0"/>
      <w:marTop w:val="0"/>
      <w:marBottom w:val="0"/>
      <w:divBdr>
        <w:top w:val="none" w:sz="0" w:space="0" w:color="auto"/>
        <w:left w:val="none" w:sz="0" w:space="0" w:color="auto"/>
        <w:bottom w:val="none" w:sz="0" w:space="0" w:color="auto"/>
        <w:right w:val="none" w:sz="0" w:space="0" w:color="auto"/>
      </w:divBdr>
    </w:div>
    <w:div w:id="225797541">
      <w:bodyDiv w:val="1"/>
      <w:marLeft w:val="0"/>
      <w:marRight w:val="0"/>
      <w:marTop w:val="0"/>
      <w:marBottom w:val="0"/>
      <w:divBdr>
        <w:top w:val="none" w:sz="0" w:space="0" w:color="auto"/>
        <w:left w:val="none" w:sz="0" w:space="0" w:color="auto"/>
        <w:bottom w:val="none" w:sz="0" w:space="0" w:color="auto"/>
        <w:right w:val="none" w:sz="0" w:space="0" w:color="auto"/>
      </w:divBdr>
    </w:div>
    <w:div w:id="229849051">
      <w:bodyDiv w:val="1"/>
      <w:marLeft w:val="0"/>
      <w:marRight w:val="0"/>
      <w:marTop w:val="0"/>
      <w:marBottom w:val="0"/>
      <w:divBdr>
        <w:top w:val="none" w:sz="0" w:space="0" w:color="auto"/>
        <w:left w:val="none" w:sz="0" w:space="0" w:color="auto"/>
        <w:bottom w:val="none" w:sz="0" w:space="0" w:color="auto"/>
        <w:right w:val="none" w:sz="0" w:space="0" w:color="auto"/>
      </w:divBdr>
    </w:div>
    <w:div w:id="243540332">
      <w:bodyDiv w:val="1"/>
      <w:marLeft w:val="0"/>
      <w:marRight w:val="0"/>
      <w:marTop w:val="0"/>
      <w:marBottom w:val="0"/>
      <w:divBdr>
        <w:top w:val="none" w:sz="0" w:space="0" w:color="auto"/>
        <w:left w:val="none" w:sz="0" w:space="0" w:color="auto"/>
        <w:bottom w:val="none" w:sz="0" w:space="0" w:color="auto"/>
        <w:right w:val="none" w:sz="0" w:space="0" w:color="auto"/>
      </w:divBdr>
    </w:div>
    <w:div w:id="243610546">
      <w:bodyDiv w:val="1"/>
      <w:marLeft w:val="0"/>
      <w:marRight w:val="0"/>
      <w:marTop w:val="0"/>
      <w:marBottom w:val="0"/>
      <w:divBdr>
        <w:top w:val="none" w:sz="0" w:space="0" w:color="auto"/>
        <w:left w:val="none" w:sz="0" w:space="0" w:color="auto"/>
        <w:bottom w:val="none" w:sz="0" w:space="0" w:color="auto"/>
        <w:right w:val="none" w:sz="0" w:space="0" w:color="auto"/>
      </w:divBdr>
    </w:div>
    <w:div w:id="258175559">
      <w:bodyDiv w:val="1"/>
      <w:marLeft w:val="0"/>
      <w:marRight w:val="0"/>
      <w:marTop w:val="0"/>
      <w:marBottom w:val="0"/>
      <w:divBdr>
        <w:top w:val="none" w:sz="0" w:space="0" w:color="auto"/>
        <w:left w:val="none" w:sz="0" w:space="0" w:color="auto"/>
        <w:bottom w:val="none" w:sz="0" w:space="0" w:color="auto"/>
        <w:right w:val="none" w:sz="0" w:space="0" w:color="auto"/>
      </w:divBdr>
    </w:div>
    <w:div w:id="259527484">
      <w:bodyDiv w:val="1"/>
      <w:marLeft w:val="0"/>
      <w:marRight w:val="0"/>
      <w:marTop w:val="0"/>
      <w:marBottom w:val="0"/>
      <w:divBdr>
        <w:top w:val="none" w:sz="0" w:space="0" w:color="auto"/>
        <w:left w:val="none" w:sz="0" w:space="0" w:color="auto"/>
        <w:bottom w:val="none" w:sz="0" w:space="0" w:color="auto"/>
        <w:right w:val="none" w:sz="0" w:space="0" w:color="auto"/>
      </w:divBdr>
    </w:div>
    <w:div w:id="273099920">
      <w:bodyDiv w:val="1"/>
      <w:marLeft w:val="0"/>
      <w:marRight w:val="0"/>
      <w:marTop w:val="0"/>
      <w:marBottom w:val="0"/>
      <w:divBdr>
        <w:top w:val="none" w:sz="0" w:space="0" w:color="auto"/>
        <w:left w:val="none" w:sz="0" w:space="0" w:color="auto"/>
        <w:bottom w:val="none" w:sz="0" w:space="0" w:color="auto"/>
        <w:right w:val="none" w:sz="0" w:space="0" w:color="auto"/>
      </w:divBdr>
    </w:div>
    <w:div w:id="295451529">
      <w:bodyDiv w:val="1"/>
      <w:marLeft w:val="0"/>
      <w:marRight w:val="0"/>
      <w:marTop w:val="0"/>
      <w:marBottom w:val="0"/>
      <w:divBdr>
        <w:top w:val="none" w:sz="0" w:space="0" w:color="auto"/>
        <w:left w:val="none" w:sz="0" w:space="0" w:color="auto"/>
        <w:bottom w:val="none" w:sz="0" w:space="0" w:color="auto"/>
        <w:right w:val="none" w:sz="0" w:space="0" w:color="auto"/>
      </w:divBdr>
    </w:div>
    <w:div w:id="298270843">
      <w:bodyDiv w:val="1"/>
      <w:marLeft w:val="0"/>
      <w:marRight w:val="0"/>
      <w:marTop w:val="0"/>
      <w:marBottom w:val="0"/>
      <w:divBdr>
        <w:top w:val="none" w:sz="0" w:space="0" w:color="auto"/>
        <w:left w:val="none" w:sz="0" w:space="0" w:color="auto"/>
        <w:bottom w:val="none" w:sz="0" w:space="0" w:color="auto"/>
        <w:right w:val="none" w:sz="0" w:space="0" w:color="auto"/>
      </w:divBdr>
    </w:div>
    <w:div w:id="300697404">
      <w:bodyDiv w:val="1"/>
      <w:marLeft w:val="0"/>
      <w:marRight w:val="0"/>
      <w:marTop w:val="0"/>
      <w:marBottom w:val="0"/>
      <w:divBdr>
        <w:top w:val="none" w:sz="0" w:space="0" w:color="auto"/>
        <w:left w:val="none" w:sz="0" w:space="0" w:color="auto"/>
        <w:bottom w:val="none" w:sz="0" w:space="0" w:color="auto"/>
        <w:right w:val="none" w:sz="0" w:space="0" w:color="auto"/>
      </w:divBdr>
    </w:div>
    <w:div w:id="315454124">
      <w:bodyDiv w:val="1"/>
      <w:marLeft w:val="0"/>
      <w:marRight w:val="0"/>
      <w:marTop w:val="0"/>
      <w:marBottom w:val="0"/>
      <w:divBdr>
        <w:top w:val="none" w:sz="0" w:space="0" w:color="auto"/>
        <w:left w:val="none" w:sz="0" w:space="0" w:color="auto"/>
        <w:bottom w:val="none" w:sz="0" w:space="0" w:color="auto"/>
        <w:right w:val="none" w:sz="0" w:space="0" w:color="auto"/>
      </w:divBdr>
    </w:div>
    <w:div w:id="334504492">
      <w:bodyDiv w:val="1"/>
      <w:marLeft w:val="0"/>
      <w:marRight w:val="0"/>
      <w:marTop w:val="0"/>
      <w:marBottom w:val="0"/>
      <w:divBdr>
        <w:top w:val="none" w:sz="0" w:space="0" w:color="auto"/>
        <w:left w:val="none" w:sz="0" w:space="0" w:color="auto"/>
        <w:bottom w:val="none" w:sz="0" w:space="0" w:color="auto"/>
        <w:right w:val="none" w:sz="0" w:space="0" w:color="auto"/>
      </w:divBdr>
    </w:div>
    <w:div w:id="348799010">
      <w:bodyDiv w:val="1"/>
      <w:marLeft w:val="0"/>
      <w:marRight w:val="0"/>
      <w:marTop w:val="0"/>
      <w:marBottom w:val="0"/>
      <w:divBdr>
        <w:top w:val="none" w:sz="0" w:space="0" w:color="auto"/>
        <w:left w:val="none" w:sz="0" w:space="0" w:color="auto"/>
        <w:bottom w:val="none" w:sz="0" w:space="0" w:color="auto"/>
        <w:right w:val="none" w:sz="0" w:space="0" w:color="auto"/>
      </w:divBdr>
    </w:div>
    <w:div w:id="352539788">
      <w:bodyDiv w:val="1"/>
      <w:marLeft w:val="0"/>
      <w:marRight w:val="0"/>
      <w:marTop w:val="0"/>
      <w:marBottom w:val="0"/>
      <w:divBdr>
        <w:top w:val="none" w:sz="0" w:space="0" w:color="auto"/>
        <w:left w:val="none" w:sz="0" w:space="0" w:color="auto"/>
        <w:bottom w:val="none" w:sz="0" w:space="0" w:color="auto"/>
        <w:right w:val="none" w:sz="0" w:space="0" w:color="auto"/>
      </w:divBdr>
    </w:div>
    <w:div w:id="362439080">
      <w:bodyDiv w:val="1"/>
      <w:marLeft w:val="0"/>
      <w:marRight w:val="0"/>
      <w:marTop w:val="0"/>
      <w:marBottom w:val="0"/>
      <w:divBdr>
        <w:top w:val="none" w:sz="0" w:space="0" w:color="auto"/>
        <w:left w:val="none" w:sz="0" w:space="0" w:color="auto"/>
        <w:bottom w:val="none" w:sz="0" w:space="0" w:color="auto"/>
        <w:right w:val="none" w:sz="0" w:space="0" w:color="auto"/>
      </w:divBdr>
    </w:div>
    <w:div w:id="365838063">
      <w:bodyDiv w:val="1"/>
      <w:marLeft w:val="0"/>
      <w:marRight w:val="0"/>
      <w:marTop w:val="0"/>
      <w:marBottom w:val="0"/>
      <w:divBdr>
        <w:top w:val="none" w:sz="0" w:space="0" w:color="auto"/>
        <w:left w:val="none" w:sz="0" w:space="0" w:color="auto"/>
        <w:bottom w:val="none" w:sz="0" w:space="0" w:color="auto"/>
        <w:right w:val="none" w:sz="0" w:space="0" w:color="auto"/>
      </w:divBdr>
    </w:div>
    <w:div w:id="366375532">
      <w:bodyDiv w:val="1"/>
      <w:marLeft w:val="0"/>
      <w:marRight w:val="0"/>
      <w:marTop w:val="0"/>
      <w:marBottom w:val="0"/>
      <w:divBdr>
        <w:top w:val="none" w:sz="0" w:space="0" w:color="auto"/>
        <w:left w:val="none" w:sz="0" w:space="0" w:color="auto"/>
        <w:bottom w:val="none" w:sz="0" w:space="0" w:color="auto"/>
        <w:right w:val="none" w:sz="0" w:space="0" w:color="auto"/>
      </w:divBdr>
    </w:div>
    <w:div w:id="379063404">
      <w:bodyDiv w:val="1"/>
      <w:marLeft w:val="0"/>
      <w:marRight w:val="0"/>
      <w:marTop w:val="0"/>
      <w:marBottom w:val="0"/>
      <w:divBdr>
        <w:top w:val="none" w:sz="0" w:space="0" w:color="auto"/>
        <w:left w:val="none" w:sz="0" w:space="0" w:color="auto"/>
        <w:bottom w:val="none" w:sz="0" w:space="0" w:color="auto"/>
        <w:right w:val="none" w:sz="0" w:space="0" w:color="auto"/>
      </w:divBdr>
    </w:div>
    <w:div w:id="390159346">
      <w:bodyDiv w:val="1"/>
      <w:marLeft w:val="0"/>
      <w:marRight w:val="0"/>
      <w:marTop w:val="0"/>
      <w:marBottom w:val="0"/>
      <w:divBdr>
        <w:top w:val="none" w:sz="0" w:space="0" w:color="auto"/>
        <w:left w:val="none" w:sz="0" w:space="0" w:color="auto"/>
        <w:bottom w:val="none" w:sz="0" w:space="0" w:color="auto"/>
        <w:right w:val="none" w:sz="0" w:space="0" w:color="auto"/>
      </w:divBdr>
    </w:div>
    <w:div w:id="411901000">
      <w:bodyDiv w:val="1"/>
      <w:marLeft w:val="0"/>
      <w:marRight w:val="0"/>
      <w:marTop w:val="0"/>
      <w:marBottom w:val="0"/>
      <w:divBdr>
        <w:top w:val="none" w:sz="0" w:space="0" w:color="auto"/>
        <w:left w:val="none" w:sz="0" w:space="0" w:color="auto"/>
        <w:bottom w:val="none" w:sz="0" w:space="0" w:color="auto"/>
        <w:right w:val="none" w:sz="0" w:space="0" w:color="auto"/>
      </w:divBdr>
    </w:div>
    <w:div w:id="418062034">
      <w:bodyDiv w:val="1"/>
      <w:marLeft w:val="0"/>
      <w:marRight w:val="0"/>
      <w:marTop w:val="0"/>
      <w:marBottom w:val="0"/>
      <w:divBdr>
        <w:top w:val="none" w:sz="0" w:space="0" w:color="auto"/>
        <w:left w:val="none" w:sz="0" w:space="0" w:color="auto"/>
        <w:bottom w:val="none" w:sz="0" w:space="0" w:color="auto"/>
        <w:right w:val="none" w:sz="0" w:space="0" w:color="auto"/>
      </w:divBdr>
    </w:div>
    <w:div w:id="476412883">
      <w:bodyDiv w:val="1"/>
      <w:marLeft w:val="0"/>
      <w:marRight w:val="0"/>
      <w:marTop w:val="0"/>
      <w:marBottom w:val="0"/>
      <w:divBdr>
        <w:top w:val="none" w:sz="0" w:space="0" w:color="auto"/>
        <w:left w:val="none" w:sz="0" w:space="0" w:color="auto"/>
        <w:bottom w:val="none" w:sz="0" w:space="0" w:color="auto"/>
        <w:right w:val="none" w:sz="0" w:space="0" w:color="auto"/>
      </w:divBdr>
    </w:div>
    <w:div w:id="478036867">
      <w:bodyDiv w:val="1"/>
      <w:marLeft w:val="0"/>
      <w:marRight w:val="0"/>
      <w:marTop w:val="0"/>
      <w:marBottom w:val="0"/>
      <w:divBdr>
        <w:top w:val="none" w:sz="0" w:space="0" w:color="auto"/>
        <w:left w:val="none" w:sz="0" w:space="0" w:color="auto"/>
        <w:bottom w:val="none" w:sz="0" w:space="0" w:color="auto"/>
        <w:right w:val="none" w:sz="0" w:space="0" w:color="auto"/>
      </w:divBdr>
    </w:div>
    <w:div w:id="501894740">
      <w:bodyDiv w:val="1"/>
      <w:marLeft w:val="0"/>
      <w:marRight w:val="0"/>
      <w:marTop w:val="0"/>
      <w:marBottom w:val="0"/>
      <w:divBdr>
        <w:top w:val="none" w:sz="0" w:space="0" w:color="auto"/>
        <w:left w:val="none" w:sz="0" w:space="0" w:color="auto"/>
        <w:bottom w:val="none" w:sz="0" w:space="0" w:color="auto"/>
        <w:right w:val="none" w:sz="0" w:space="0" w:color="auto"/>
      </w:divBdr>
    </w:div>
    <w:div w:id="525948150">
      <w:bodyDiv w:val="1"/>
      <w:marLeft w:val="0"/>
      <w:marRight w:val="0"/>
      <w:marTop w:val="0"/>
      <w:marBottom w:val="0"/>
      <w:divBdr>
        <w:top w:val="none" w:sz="0" w:space="0" w:color="auto"/>
        <w:left w:val="none" w:sz="0" w:space="0" w:color="auto"/>
        <w:bottom w:val="none" w:sz="0" w:space="0" w:color="auto"/>
        <w:right w:val="none" w:sz="0" w:space="0" w:color="auto"/>
      </w:divBdr>
    </w:div>
    <w:div w:id="526870174">
      <w:bodyDiv w:val="1"/>
      <w:marLeft w:val="0"/>
      <w:marRight w:val="0"/>
      <w:marTop w:val="0"/>
      <w:marBottom w:val="0"/>
      <w:divBdr>
        <w:top w:val="none" w:sz="0" w:space="0" w:color="auto"/>
        <w:left w:val="none" w:sz="0" w:space="0" w:color="auto"/>
        <w:bottom w:val="none" w:sz="0" w:space="0" w:color="auto"/>
        <w:right w:val="none" w:sz="0" w:space="0" w:color="auto"/>
      </w:divBdr>
    </w:div>
    <w:div w:id="532694629">
      <w:bodyDiv w:val="1"/>
      <w:marLeft w:val="0"/>
      <w:marRight w:val="0"/>
      <w:marTop w:val="0"/>
      <w:marBottom w:val="0"/>
      <w:divBdr>
        <w:top w:val="none" w:sz="0" w:space="0" w:color="auto"/>
        <w:left w:val="none" w:sz="0" w:space="0" w:color="auto"/>
        <w:bottom w:val="none" w:sz="0" w:space="0" w:color="auto"/>
        <w:right w:val="none" w:sz="0" w:space="0" w:color="auto"/>
      </w:divBdr>
    </w:div>
    <w:div w:id="540173668">
      <w:bodyDiv w:val="1"/>
      <w:marLeft w:val="0"/>
      <w:marRight w:val="0"/>
      <w:marTop w:val="0"/>
      <w:marBottom w:val="0"/>
      <w:divBdr>
        <w:top w:val="none" w:sz="0" w:space="0" w:color="auto"/>
        <w:left w:val="none" w:sz="0" w:space="0" w:color="auto"/>
        <w:bottom w:val="none" w:sz="0" w:space="0" w:color="auto"/>
        <w:right w:val="none" w:sz="0" w:space="0" w:color="auto"/>
      </w:divBdr>
    </w:div>
    <w:div w:id="553589673">
      <w:bodyDiv w:val="1"/>
      <w:marLeft w:val="0"/>
      <w:marRight w:val="0"/>
      <w:marTop w:val="0"/>
      <w:marBottom w:val="0"/>
      <w:divBdr>
        <w:top w:val="none" w:sz="0" w:space="0" w:color="auto"/>
        <w:left w:val="none" w:sz="0" w:space="0" w:color="auto"/>
        <w:bottom w:val="none" w:sz="0" w:space="0" w:color="auto"/>
        <w:right w:val="none" w:sz="0" w:space="0" w:color="auto"/>
      </w:divBdr>
    </w:div>
    <w:div w:id="558326598">
      <w:bodyDiv w:val="1"/>
      <w:marLeft w:val="0"/>
      <w:marRight w:val="0"/>
      <w:marTop w:val="0"/>
      <w:marBottom w:val="0"/>
      <w:divBdr>
        <w:top w:val="none" w:sz="0" w:space="0" w:color="auto"/>
        <w:left w:val="none" w:sz="0" w:space="0" w:color="auto"/>
        <w:bottom w:val="none" w:sz="0" w:space="0" w:color="auto"/>
        <w:right w:val="none" w:sz="0" w:space="0" w:color="auto"/>
      </w:divBdr>
    </w:div>
    <w:div w:id="559436387">
      <w:bodyDiv w:val="1"/>
      <w:marLeft w:val="0"/>
      <w:marRight w:val="0"/>
      <w:marTop w:val="0"/>
      <w:marBottom w:val="0"/>
      <w:divBdr>
        <w:top w:val="none" w:sz="0" w:space="0" w:color="auto"/>
        <w:left w:val="none" w:sz="0" w:space="0" w:color="auto"/>
        <w:bottom w:val="none" w:sz="0" w:space="0" w:color="auto"/>
        <w:right w:val="none" w:sz="0" w:space="0" w:color="auto"/>
      </w:divBdr>
    </w:div>
    <w:div w:id="574245235">
      <w:bodyDiv w:val="1"/>
      <w:marLeft w:val="0"/>
      <w:marRight w:val="0"/>
      <w:marTop w:val="0"/>
      <w:marBottom w:val="0"/>
      <w:divBdr>
        <w:top w:val="none" w:sz="0" w:space="0" w:color="auto"/>
        <w:left w:val="none" w:sz="0" w:space="0" w:color="auto"/>
        <w:bottom w:val="none" w:sz="0" w:space="0" w:color="auto"/>
        <w:right w:val="none" w:sz="0" w:space="0" w:color="auto"/>
      </w:divBdr>
    </w:div>
    <w:div w:id="575700079">
      <w:bodyDiv w:val="1"/>
      <w:marLeft w:val="0"/>
      <w:marRight w:val="0"/>
      <w:marTop w:val="0"/>
      <w:marBottom w:val="0"/>
      <w:divBdr>
        <w:top w:val="none" w:sz="0" w:space="0" w:color="auto"/>
        <w:left w:val="none" w:sz="0" w:space="0" w:color="auto"/>
        <w:bottom w:val="none" w:sz="0" w:space="0" w:color="auto"/>
        <w:right w:val="none" w:sz="0" w:space="0" w:color="auto"/>
      </w:divBdr>
    </w:div>
    <w:div w:id="581721018">
      <w:bodyDiv w:val="1"/>
      <w:marLeft w:val="0"/>
      <w:marRight w:val="0"/>
      <w:marTop w:val="0"/>
      <w:marBottom w:val="0"/>
      <w:divBdr>
        <w:top w:val="none" w:sz="0" w:space="0" w:color="auto"/>
        <w:left w:val="none" w:sz="0" w:space="0" w:color="auto"/>
        <w:bottom w:val="none" w:sz="0" w:space="0" w:color="auto"/>
        <w:right w:val="none" w:sz="0" w:space="0" w:color="auto"/>
      </w:divBdr>
    </w:div>
    <w:div w:id="593512227">
      <w:bodyDiv w:val="1"/>
      <w:marLeft w:val="0"/>
      <w:marRight w:val="0"/>
      <w:marTop w:val="0"/>
      <w:marBottom w:val="0"/>
      <w:divBdr>
        <w:top w:val="none" w:sz="0" w:space="0" w:color="auto"/>
        <w:left w:val="none" w:sz="0" w:space="0" w:color="auto"/>
        <w:bottom w:val="none" w:sz="0" w:space="0" w:color="auto"/>
        <w:right w:val="none" w:sz="0" w:space="0" w:color="auto"/>
      </w:divBdr>
    </w:div>
    <w:div w:id="596181529">
      <w:bodyDiv w:val="1"/>
      <w:marLeft w:val="0"/>
      <w:marRight w:val="0"/>
      <w:marTop w:val="0"/>
      <w:marBottom w:val="0"/>
      <w:divBdr>
        <w:top w:val="none" w:sz="0" w:space="0" w:color="auto"/>
        <w:left w:val="none" w:sz="0" w:space="0" w:color="auto"/>
        <w:bottom w:val="none" w:sz="0" w:space="0" w:color="auto"/>
        <w:right w:val="none" w:sz="0" w:space="0" w:color="auto"/>
      </w:divBdr>
    </w:div>
    <w:div w:id="596519936">
      <w:bodyDiv w:val="1"/>
      <w:marLeft w:val="0"/>
      <w:marRight w:val="0"/>
      <w:marTop w:val="0"/>
      <w:marBottom w:val="0"/>
      <w:divBdr>
        <w:top w:val="none" w:sz="0" w:space="0" w:color="auto"/>
        <w:left w:val="none" w:sz="0" w:space="0" w:color="auto"/>
        <w:bottom w:val="none" w:sz="0" w:space="0" w:color="auto"/>
        <w:right w:val="none" w:sz="0" w:space="0" w:color="auto"/>
      </w:divBdr>
    </w:div>
    <w:div w:id="597493079">
      <w:bodyDiv w:val="1"/>
      <w:marLeft w:val="0"/>
      <w:marRight w:val="0"/>
      <w:marTop w:val="0"/>
      <w:marBottom w:val="0"/>
      <w:divBdr>
        <w:top w:val="none" w:sz="0" w:space="0" w:color="auto"/>
        <w:left w:val="none" w:sz="0" w:space="0" w:color="auto"/>
        <w:bottom w:val="none" w:sz="0" w:space="0" w:color="auto"/>
        <w:right w:val="none" w:sz="0" w:space="0" w:color="auto"/>
      </w:divBdr>
    </w:div>
    <w:div w:id="635138151">
      <w:bodyDiv w:val="1"/>
      <w:marLeft w:val="0"/>
      <w:marRight w:val="0"/>
      <w:marTop w:val="0"/>
      <w:marBottom w:val="0"/>
      <w:divBdr>
        <w:top w:val="none" w:sz="0" w:space="0" w:color="auto"/>
        <w:left w:val="none" w:sz="0" w:space="0" w:color="auto"/>
        <w:bottom w:val="none" w:sz="0" w:space="0" w:color="auto"/>
        <w:right w:val="none" w:sz="0" w:space="0" w:color="auto"/>
      </w:divBdr>
    </w:div>
    <w:div w:id="648631082">
      <w:bodyDiv w:val="1"/>
      <w:marLeft w:val="0"/>
      <w:marRight w:val="0"/>
      <w:marTop w:val="0"/>
      <w:marBottom w:val="0"/>
      <w:divBdr>
        <w:top w:val="none" w:sz="0" w:space="0" w:color="auto"/>
        <w:left w:val="none" w:sz="0" w:space="0" w:color="auto"/>
        <w:bottom w:val="none" w:sz="0" w:space="0" w:color="auto"/>
        <w:right w:val="none" w:sz="0" w:space="0" w:color="auto"/>
      </w:divBdr>
    </w:div>
    <w:div w:id="676348673">
      <w:bodyDiv w:val="1"/>
      <w:marLeft w:val="0"/>
      <w:marRight w:val="0"/>
      <w:marTop w:val="0"/>
      <w:marBottom w:val="0"/>
      <w:divBdr>
        <w:top w:val="none" w:sz="0" w:space="0" w:color="auto"/>
        <w:left w:val="none" w:sz="0" w:space="0" w:color="auto"/>
        <w:bottom w:val="none" w:sz="0" w:space="0" w:color="auto"/>
        <w:right w:val="none" w:sz="0" w:space="0" w:color="auto"/>
      </w:divBdr>
    </w:div>
    <w:div w:id="699283384">
      <w:bodyDiv w:val="1"/>
      <w:marLeft w:val="0"/>
      <w:marRight w:val="0"/>
      <w:marTop w:val="0"/>
      <w:marBottom w:val="0"/>
      <w:divBdr>
        <w:top w:val="none" w:sz="0" w:space="0" w:color="auto"/>
        <w:left w:val="none" w:sz="0" w:space="0" w:color="auto"/>
        <w:bottom w:val="none" w:sz="0" w:space="0" w:color="auto"/>
        <w:right w:val="none" w:sz="0" w:space="0" w:color="auto"/>
      </w:divBdr>
    </w:div>
    <w:div w:id="709233248">
      <w:bodyDiv w:val="1"/>
      <w:marLeft w:val="0"/>
      <w:marRight w:val="0"/>
      <w:marTop w:val="0"/>
      <w:marBottom w:val="0"/>
      <w:divBdr>
        <w:top w:val="none" w:sz="0" w:space="0" w:color="auto"/>
        <w:left w:val="none" w:sz="0" w:space="0" w:color="auto"/>
        <w:bottom w:val="none" w:sz="0" w:space="0" w:color="auto"/>
        <w:right w:val="none" w:sz="0" w:space="0" w:color="auto"/>
      </w:divBdr>
    </w:div>
    <w:div w:id="710156571">
      <w:bodyDiv w:val="1"/>
      <w:marLeft w:val="0"/>
      <w:marRight w:val="0"/>
      <w:marTop w:val="0"/>
      <w:marBottom w:val="0"/>
      <w:divBdr>
        <w:top w:val="none" w:sz="0" w:space="0" w:color="auto"/>
        <w:left w:val="none" w:sz="0" w:space="0" w:color="auto"/>
        <w:bottom w:val="none" w:sz="0" w:space="0" w:color="auto"/>
        <w:right w:val="none" w:sz="0" w:space="0" w:color="auto"/>
      </w:divBdr>
    </w:div>
    <w:div w:id="713890622">
      <w:bodyDiv w:val="1"/>
      <w:marLeft w:val="0"/>
      <w:marRight w:val="0"/>
      <w:marTop w:val="0"/>
      <w:marBottom w:val="0"/>
      <w:divBdr>
        <w:top w:val="none" w:sz="0" w:space="0" w:color="auto"/>
        <w:left w:val="none" w:sz="0" w:space="0" w:color="auto"/>
        <w:bottom w:val="none" w:sz="0" w:space="0" w:color="auto"/>
        <w:right w:val="none" w:sz="0" w:space="0" w:color="auto"/>
      </w:divBdr>
    </w:div>
    <w:div w:id="720403579">
      <w:bodyDiv w:val="1"/>
      <w:marLeft w:val="0"/>
      <w:marRight w:val="0"/>
      <w:marTop w:val="0"/>
      <w:marBottom w:val="0"/>
      <w:divBdr>
        <w:top w:val="none" w:sz="0" w:space="0" w:color="auto"/>
        <w:left w:val="none" w:sz="0" w:space="0" w:color="auto"/>
        <w:bottom w:val="none" w:sz="0" w:space="0" w:color="auto"/>
        <w:right w:val="none" w:sz="0" w:space="0" w:color="auto"/>
      </w:divBdr>
    </w:div>
    <w:div w:id="723480904">
      <w:bodyDiv w:val="1"/>
      <w:marLeft w:val="0"/>
      <w:marRight w:val="0"/>
      <w:marTop w:val="0"/>
      <w:marBottom w:val="0"/>
      <w:divBdr>
        <w:top w:val="none" w:sz="0" w:space="0" w:color="auto"/>
        <w:left w:val="none" w:sz="0" w:space="0" w:color="auto"/>
        <w:bottom w:val="none" w:sz="0" w:space="0" w:color="auto"/>
        <w:right w:val="none" w:sz="0" w:space="0" w:color="auto"/>
      </w:divBdr>
    </w:div>
    <w:div w:id="727262512">
      <w:bodyDiv w:val="1"/>
      <w:marLeft w:val="0"/>
      <w:marRight w:val="0"/>
      <w:marTop w:val="0"/>
      <w:marBottom w:val="0"/>
      <w:divBdr>
        <w:top w:val="none" w:sz="0" w:space="0" w:color="auto"/>
        <w:left w:val="none" w:sz="0" w:space="0" w:color="auto"/>
        <w:bottom w:val="none" w:sz="0" w:space="0" w:color="auto"/>
        <w:right w:val="none" w:sz="0" w:space="0" w:color="auto"/>
      </w:divBdr>
    </w:div>
    <w:div w:id="742484176">
      <w:bodyDiv w:val="1"/>
      <w:marLeft w:val="0"/>
      <w:marRight w:val="0"/>
      <w:marTop w:val="0"/>
      <w:marBottom w:val="0"/>
      <w:divBdr>
        <w:top w:val="none" w:sz="0" w:space="0" w:color="auto"/>
        <w:left w:val="none" w:sz="0" w:space="0" w:color="auto"/>
        <w:bottom w:val="none" w:sz="0" w:space="0" w:color="auto"/>
        <w:right w:val="none" w:sz="0" w:space="0" w:color="auto"/>
      </w:divBdr>
    </w:div>
    <w:div w:id="750811039">
      <w:bodyDiv w:val="1"/>
      <w:marLeft w:val="0"/>
      <w:marRight w:val="0"/>
      <w:marTop w:val="0"/>
      <w:marBottom w:val="0"/>
      <w:divBdr>
        <w:top w:val="none" w:sz="0" w:space="0" w:color="auto"/>
        <w:left w:val="none" w:sz="0" w:space="0" w:color="auto"/>
        <w:bottom w:val="none" w:sz="0" w:space="0" w:color="auto"/>
        <w:right w:val="none" w:sz="0" w:space="0" w:color="auto"/>
      </w:divBdr>
    </w:div>
    <w:div w:id="782725231">
      <w:bodyDiv w:val="1"/>
      <w:marLeft w:val="0"/>
      <w:marRight w:val="0"/>
      <w:marTop w:val="0"/>
      <w:marBottom w:val="0"/>
      <w:divBdr>
        <w:top w:val="none" w:sz="0" w:space="0" w:color="auto"/>
        <w:left w:val="none" w:sz="0" w:space="0" w:color="auto"/>
        <w:bottom w:val="none" w:sz="0" w:space="0" w:color="auto"/>
        <w:right w:val="none" w:sz="0" w:space="0" w:color="auto"/>
      </w:divBdr>
    </w:div>
    <w:div w:id="800728853">
      <w:bodyDiv w:val="1"/>
      <w:marLeft w:val="0"/>
      <w:marRight w:val="0"/>
      <w:marTop w:val="0"/>
      <w:marBottom w:val="0"/>
      <w:divBdr>
        <w:top w:val="none" w:sz="0" w:space="0" w:color="auto"/>
        <w:left w:val="none" w:sz="0" w:space="0" w:color="auto"/>
        <w:bottom w:val="none" w:sz="0" w:space="0" w:color="auto"/>
        <w:right w:val="none" w:sz="0" w:space="0" w:color="auto"/>
      </w:divBdr>
    </w:div>
    <w:div w:id="805126600">
      <w:bodyDiv w:val="1"/>
      <w:marLeft w:val="0"/>
      <w:marRight w:val="0"/>
      <w:marTop w:val="0"/>
      <w:marBottom w:val="0"/>
      <w:divBdr>
        <w:top w:val="none" w:sz="0" w:space="0" w:color="auto"/>
        <w:left w:val="none" w:sz="0" w:space="0" w:color="auto"/>
        <w:bottom w:val="none" w:sz="0" w:space="0" w:color="auto"/>
        <w:right w:val="none" w:sz="0" w:space="0" w:color="auto"/>
      </w:divBdr>
    </w:div>
    <w:div w:id="807280996">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823014732">
      <w:bodyDiv w:val="1"/>
      <w:marLeft w:val="0"/>
      <w:marRight w:val="0"/>
      <w:marTop w:val="0"/>
      <w:marBottom w:val="0"/>
      <w:divBdr>
        <w:top w:val="none" w:sz="0" w:space="0" w:color="auto"/>
        <w:left w:val="none" w:sz="0" w:space="0" w:color="auto"/>
        <w:bottom w:val="none" w:sz="0" w:space="0" w:color="auto"/>
        <w:right w:val="none" w:sz="0" w:space="0" w:color="auto"/>
      </w:divBdr>
    </w:div>
    <w:div w:id="836113849">
      <w:bodyDiv w:val="1"/>
      <w:marLeft w:val="0"/>
      <w:marRight w:val="0"/>
      <w:marTop w:val="0"/>
      <w:marBottom w:val="0"/>
      <w:divBdr>
        <w:top w:val="none" w:sz="0" w:space="0" w:color="auto"/>
        <w:left w:val="none" w:sz="0" w:space="0" w:color="auto"/>
        <w:bottom w:val="none" w:sz="0" w:space="0" w:color="auto"/>
        <w:right w:val="none" w:sz="0" w:space="0" w:color="auto"/>
      </w:divBdr>
    </w:div>
    <w:div w:id="841705342">
      <w:bodyDiv w:val="1"/>
      <w:marLeft w:val="0"/>
      <w:marRight w:val="0"/>
      <w:marTop w:val="0"/>
      <w:marBottom w:val="0"/>
      <w:divBdr>
        <w:top w:val="none" w:sz="0" w:space="0" w:color="auto"/>
        <w:left w:val="none" w:sz="0" w:space="0" w:color="auto"/>
        <w:bottom w:val="none" w:sz="0" w:space="0" w:color="auto"/>
        <w:right w:val="none" w:sz="0" w:space="0" w:color="auto"/>
      </w:divBdr>
    </w:div>
    <w:div w:id="845825221">
      <w:bodyDiv w:val="1"/>
      <w:marLeft w:val="0"/>
      <w:marRight w:val="0"/>
      <w:marTop w:val="0"/>
      <w:marBottom w:val="0"/>
      <w:divBdr>
        <w:top w:val="none" w:sz="0" w:space="0" w:color="auto"/>
        <w:left w:val="none" w:sz="0" w:space="0" w:color="auto"/>
        <w:bottom w:val="none" w:sz="0" w:space="0" w:color="auto"/>
        <w:right w:val="none" w:sz="0" w:space="0" w:color="auto"/>
      </w:divBdr>
    </w:div>
    <w:div w:id="850291416">
      <w:bodyDiv w:val="1"/>
      <w:marLeft w:val="0"/>
      <w:marRight w:val="0"/>
      <w:marTop w:val="0"/>
      <w:marBottom w:val="0"/>
      <w:divBdr>
        <w:top w:val="none" w:sz="0" w:space="0" w:color="auto"/>
        <w:left w:val="none" w:sz="0" w:space="0" w:color="auto"/>
        <w:bottom w:val="none" w:sz="0" w:space="0" w:color="auto"/>
        <w:right w:val="none" w:sz="0" w:space="0" w:color="auto"/>
      </w:divBdr>
    </w:div>
    <w:div w:id="854928719">
      <w:bodyDiv w:val="1"/>
      <w:marLeft w:val="0"/>
      <w:marRight w:val="0"/>
      <w:marTop w:val="0"/>
      <w:marBottom w:val="0"/>
      <w:divBdr>
        <w:top w:val="none" w:sz="0" w:space="0" w:color="auto"/>
        <w:left w:val="none" w:sz="0" w:space="0" w:color="auto"/>
        <w:bottom w:val="none" w:sz="0" w:space="0" w:color="auto"/>
        <w:right w:val="none" w:sz="0" w:space="0" w:color="auto"/>
      </w:divBdr>
    </w:div>
    <w:div w:id="871848707">
      <w:bodyDiv w:val="1"/>
      <w:marLeft w:val="0"/>
      <w:marRight w:val="0"/>
      <w:marTop w:val="0"/>
      <w:marBottom w:val="0"/>
      <w:divBdr>
        <w:top w:val="none" w:sz="0" w:space="0" w:color="auto"/>
        <w:left w:val="none" w:sz="0" w:space="0" w:color="auto"/>
        <w:bottom w:val="none" w:sz="0" w:space="0" w:color="auto"/>
        <w:right w:val="none" w:sz="0" w:space="0" w:color="auto"/>
      </w:divBdr>
    </w:div>
    <w:div w:id="885333810">
      <w:bodyDiv w:val="1"/>
      <w:marLeft w:val="0"/>
      <w:marRight w:val="0"/>
      <w:marTop w:val="0"/>
      <w:marBottom w:val="0"/>
      <w:divBdr>
        <w:top w:val="none" w:sz="0" w:space="0" w:color="auto"/>
        <w:left w:val="none" w:sz="0" w:space="0" w:color="auto"/>
        <w:bottom w:val="none" w:sz="0" w:space="0" w:color="auto"/>
        <w:right w:val="none" w:sz="0" w:space="0" w:color="auto"/>
      </w:divBdr>
    </w:div>
    <w:div w:id="889849183">
      <w:bodyDiv w:val="1"/>
      <w:marLeft w:val="0"/>
      <w:marRight w:val="0"/>
      <w:marTop w:val="0"/>
      <w:marBottom w:val="0"/>
      <w:divBdr>
        <w:top w:val="none" w:sz="0" w:space="0" w:color="auto"/>
        <w:left w:val="none" w:sz="0" w:space="0" w:color="auto"/>
        <w:bottom w:val="none" w:sz="0" w:space="0" w:color="auto"/>
        <w:right w:val="none" w:sz="0" w:space="0" w:color="auto"/>
      </w:divBdr>
    </w:div>
    <w:div w:id="890070382">
      <w:bodyDiv w:val="1"/>
      <w:marLeft w:val="0"/>
      <w:marRight w:val="0"/>
      <w:marTop w:val="0"/>
      <w:marBottom w:val="0"/>
      <w:divBdr>
        <w:top w:val="none" w:sz="0" w:space="0" w:color="auto"/>
        <w:left w:val="none" w:sz="0" w:space="0" w:color="auto"/>
        <w:bottom w:val="none" w:sz="0" w:space="0" w:color="auto"/>
        <w:right w:val="none" w:sz="0" w:space="0" w:color="auto"/>
      </w:divBdr>
    </w:div>
    <w:div w:id="897783470">
      <w:bodyDiv w:val="1"/>
      <w:marLeft w:val="0"/>
      <w:marRight w:val="0"/>
      <w:marTop w:val="0"/>
      <w:marBottom w:val="0"/>
      <w:divBdr>
        <w:top w:val="none" w:sz="0" w:space="0" w:color="auto"/>
        <w:left w:val="none" w:sz="0" w:space="0" w:color="auto"/>
        <w:bottom w:val="none" w:sz="0" w:space="0" w:color="auto"/>
        <w:right w:val="none" w:sz="0" w:space="0" w:color="auto"/>
      </w:divBdr>
    </w:div>
    <w:div w:id="898248403">
      <w:bodyDiv w:val="1"/>
      <w:marLeft w:val="0"/>
      <w:marRight w:val="0"/>
      <w:marTop w:val="0"/>
      <w:marBottom w:val="0"/>
      <w:divBdr>
        <w:top w:val="none" w:sz="0" w:space="0" w:color="auto"/>
        <w:left w:val="none" w:sz="0" w:space="0" w:color="auto"/>
        <w:bottom w:val="none" w:sz="0" w:space="0" w:color="auto"/>
        <w:right w:val="none" w:sz="0" w:space="0" w:color="auto"/>
      </w:divBdr>
    </w:div>
    <w:div w:id="899900214">
      <w:bodyDiv w:val="1"/>
      <w:marLeft w:val="0"/>
      <w:marRight w:val="0"/>
      <w:marTop w:val="0"/>
      <w:marBottom w:val="0"/>
      <w:divBdr>
        <w:top w:val="none" w:sz="0" w:space="0" w:color="auto"/>
        <w:left w:val="none" w:sz="0" w:space="0" w:color="auto"/>
        <w:bottom w:val="none" w:sz="0" w:space="0" w:color="auto"/>
        <w:right w:val="none" w:sz="0" w:space="0" w:color="auto"/>
      </w:divBdr>
    </w:div>
    <w:div w:id="946814232">
      <w:bodyDiv w:val="1"/>
      <w:marLeft w:val="0"/>
      <w:marRight w:val="0"/>
      <w:marTop w:val="0"/>
      <w:marBottom w:val="0"/>
      <w:divBdr>
        <w:top w:val="none" w:sz="0" w:space="0" w:color="auto"/>
        <w:left w:val="none" w:sz="0" w:space="0" w:color="auto"/>
        <w:bottom w:val="none" w:sz="0" w:space="0" w:color="auto"/>
        <w:right w:val="none" w:sz="0" w:space="0" w:color="auto"/>
      </w:divBdr>
    </w:div>
    <w:div w:id="951478231">
      <w:bodyDiv w:val="1"/>
      <w:marLeft w:val="0"/>
      <w:marRight w:val="0"/>
      <w:marTop w:val="0"/>
      <w:marBottom w:val="0"/>
      <w:divBdr>
        <w:top w:val="none" w:sz="0" w:space="0" w:color="auto"/>
        <w:left w:val="none" w:sz="0" w:space="0" w:color="auto"/>
        <w:bottom w:val="none" w:sz="0" w:space="0" w:color="auto"/>
        <w:right w:val="none" w:sz="0" w:space="0" w:color="auto"/>
      </w:divBdr>
    </w:div>
    <w:div w:id="968629436">
      <w:bodyDiv w:val="1"/>
      <w:marLeft w:val="0"/>
      <w:marRight w:val="0"/>
      <w:marTop w:val="0"/>
      <w:marBottom w:val="0"/>
      <w:divBdr>
        <w:top w:val="none" w:sz="0" w:space="0" w:color="auto"/>
        <w:left w:val="none" w:sz="0" w:space="0" w:color="auto"/>
        <w:bottom w:val="none" w:sz="0" w:space="0" w:color="auto"/>
        <w:right w:val="none" w:sz="0" w:space="0" w:color="auto"/>
      </w:divBdr>
    </w:div>
    <w:div w:id="968633411">
      <w:bodyDiv w:val="1"/>
      <w:marLeft w:val="0"/>
      <w:marRight w:val="0"/>
      <w:marTop w:val="0"/>
      <w:marBottom w:val="0"/>
      <w:divBdr>
        <w:top w:val="none" w:sz="0" w:space="0" w:color="auto"/>
        <w:left w:val="none" w:sz="0" w:space="0" w:color="auto"/>
        <w:bottom w:val="none" w:sz="0" w:space="0" w:color="auto"/>
        <w:right w:val="none" w:sz="0" w:space="0" w:color="auto"/>
      </w:divBdr>
    </w:div>
    <w:div w:id="983239494">
      <w:bodyDiv w:val="1"/>
      <w:marLeft w:val="0"/>
      <w:marRight w:val="0"/>
      <w:marTop w:val="0"/>
      <w:marBottom w:val="0"/>
      <w:divBdr>
        <w:top w:val="none" w:sz="0" w:space="0" w:color="auto"/>
        <w:left w:val="none" w:sz="0" w:space="0" w:color="auto"/>
        <w:bottom w:val="none" w:sz="0" w:space="0" w:color="auto"/>
        <w:right w:val="none" w:sz="0" w:space="0" w:color="auto"/>
      </w:divBdr>
    </w:div>
    <w:div w:id="989361185">
      <w:bodyDiv w:val="1"/>
      <w:marLeft w:val="0"/>
      <w:marRight w:val="0"/>
      <w:marTop w:val="0"/>
      <w:marBottom w:val="0"/>
      <w:divBdr>
        <w:top w:val="none" w:sz="0" w:space="0" w:color="auto"/>
        <w:left w:val="none" w:sz="0" w:space="0" w:color="auto"/>
        <w:bottom w:val="none" w:sz="0" w:space="0" w:color="auto"/>
        <w:right w:val="none" w:sz="0" w:space="0" w:color="auto"/>
      </w:divBdr>
    </w:div>
    <w:div w:id="995646673">
      <w:bodyDiv w:val="1"/>
      <w:marLeft w:val="0"/>
      <w:marRight w:val="0"/>
      <w:marTop w:val="0"/>
      <w:marBottom w:val="0"/>
      <w:divBdr>
        <w:top w:val="none" w:sz="0" w:space="0" w:color="auto"/>
        <w:left w:val="none" w:sz="0" w:space="0" w:color="auto"/>
        <w:bottom w:val="none" w:sz="0" w:space="0" w:color="auto"/>
        <w:right w:val="none" w:sz="0" w:space="0" w:color="auto"/>
      </w:divBdr>
    </w:div>
    <w:div w:id="1002271948">
      <w:bodyDiv w:val="1"/>
      <w:marLeft w:val="0"/>
      <w:marRight w:val="0"/>
      <w:marTop w:val="0"/>
      <w:marBottom w:val="0"/>
      <w:divBdr>
        <w:top w:val="none" w:sz="0" w:space="0" w:color="auto"/>
        <w:left w:val="none" w:sz="0" w:space="0" w:color="auto"/>
        <w:bottom w:val="none" w:sz="0" w:space="0" w:color="auto"/>
        <w:right w:val="none" w:sz="0" w:space="0" w:color="auto"/>
      </w:divBdr>
    </w:div>
    <w:div w:id="1004282002">
      <w:bodyDiv w:val="1"/>
      <w:marLeft w:val="0"/>
      <w:marRight w:val="0"/>
      <w:marTop w:val="0"/>
      <w:marBottom w:val="0"/>
      <w:divBdr>
        <w:top w:val="none" w:sz="0" w:space="0" w:color="auto"/>
        <w:left w:val="none" w:sz="0" w:space="0" w:color="auto"/>
        <w:bottom w:val="none" w:sz="0" w:space="0" w:color="auto"/>
        <w:right w:val="none" w:sz="0" w:space="0" w:color="auto"/>
      </w:divBdr>
    </w:div>
    <w:div w:id="1004821945">
      <w:bodyDiv w:val="1"/>
      <w:marLeft w:val="0"/>
      <w:marRight w:val="0"/>
      <w:marTop w:val="0"/>
      <w:marBottom w:val="0"/>
      <w:divBdr>
        <w:top w:val="none" w:sz="0" w:space="0" w:color="auto"/>
        <w:left w:val="none" w:sz="0" w:space="0" w:color="auto"/>
        <w:bottom w:val="none" w:sz="0" w:space="0" w:color="auto"/>
        <w:right w:val="none" w:sz="0" w:space="0" w:color="auto"/>
      </w:divBdr>
    </w:div>
    <w:div w:id="1009940475">
      <w:bodyDiv w:val="1"/>
      <w:marLeft w:val="0"/>
      <w:marRight w:val="0"/>
      <w:marTop w:val="0"/>
      <w:marBottom w:val="0"/>
      <w:divBdr>
        <w:top w:val="none" w:sz="0" w:space="0" w:color="auto"/>
        <w:left w:val="none" w:sz="0" w:space="0" w:color="auto"/>
        <w:bottom w:val="none" w:sz="0" w:space="0" w:color="auto"/>
        <w:right w:val="none" w:sz="0" w:space="0" w:color="auto"/>
      </w:divBdr>
    </w:div>
    <w:div w:id="1014308018">
      <w:bodyDiv w:val="1"/>
      <w:marLeft w:val="0"/>
      <w:marRight w:val="0"/>
      <w:marTop w:val="0"/>
      <w:marBottom w:val="0"/>
      <w:divBdr>
        <w:top w:val="none" w:sz="0" w:space="0" w:color="auto"/>
        <w:left w:val="none" w:sz="0" w:space="0" w:color="auto"/>
        <w:bottom w:val="none" w:sz="0" w:space="0" w:color="auto"/>
        <w:right w:val="none" w:sz="0" w:space="0" w:color="auto"/>
      </w:divBdr>
    </w:div>
    <w:div w:id="1021471296">
      <w:bodyDiv w:val="1"/>
      <w:marLeft w:val="0"/>
      <w:marRight w:val="0"/>
      <w:marTop w:val="0"/>
      <w:marBottom w:val="0"/>
      <w:divBdr>
        <w:top w:val="none" w:sz="0" w:space="0" w:color="auto"/>
        <w:left w:val="none" w:sz="0" w:space="0" w:color="auto"/>
        <w:bottom w:val="none" w:sz="0" w:space="0" w:color="auto"/>
        <w:right w:val="none" w:sz="0" w:space="0" w:color="auto"/>
      </w:divBdr>
    </w:div>
    <w:div w:id="1022821210">
      <w:bodyDiv w:val="1"/>
      <w:marLeft w:val="0"/>
      <w:marRight w:val="0"/>
      <w:marTop w:val="0"/>
      <w:marBottom w:val="0"/>
      <w:divBdr>
        <w:top w:val="none" w:sz="0" w:space="0" w:color="auto"/>
        <w:left w:val="none" w:sz="0" w:space="0" w:color="auto"/>
        <w:bottom w:val="none" w:sz="0" w:space="0" w:color="auto"/>
        <w:right w:val="none" w:sz="0" w:space="0" w:color="auto"/>
      </w:divBdr>
    </w:div>
    <w:div w:id="1025517314">
      <w:bodyDiv w:val="1"/>
      <w:marLeft w:val="0"/>
      <w:marRight w:val="0"/>
      <w:marTop w:val="0"/>
      <w:marBottom w:val="0"/>
      <w:divBdr>
        <w:top w:val="none" w:sz="0" w:space="0" w:color="auto"/>
        <w:left w:val="none" w:sz="0" w:space="0" w:color="auto"/>
        <w:bottom w:val="none" w:sz="0" w:space="0" w:color="auto"/>
        <w:right w:val="none" w:sz="0" w:space="0" w:color="auto"/>
      </w:divBdr>
    </w:div>
    <w:div w:id="1033308931">
      <w:bodyDiv w:val="1"/>
      <w:marLeft w:val="0"/>
      <w:marRight w:val="0"/>
      <w:marTop w:val="0"/>
      <w:marBottom w:val="0"/>
      <w:divBdr>
        <w:top w:val="none" w:sz="0" w:space="0" w:color="auto"/>
        <w:left w:val="none" w:sz="0" w:space="0" w:color="auto"/>
        <w:bottom w:val="none" w:sz="0" w:space="0" w:color="auto"/>
        <w:right w:val="none" w:sz="0" w:space="0" w:color="auto"/>
      </w:divBdr>
    </w:div>
    <w:div w:id="1035085562">
      <w:bodyDiv w:val="1"/>
      <w:marLeft w:val="0"/>
      <w:marRight w:val="0"/>
      <w:marTop w:val="0"/>
      <w:marBottom w:val="0"/>
      <w:divBdr>
        <w:top w:val="none" w:sz="0" w:space="0" w:color="auto"/>
        <w:left w:val="none" w:sz="0" w:space="0" w:color="auto"/>
        <w:bottom w:val="none" w:sz="0" w:space="0" w:color="auto"/>
        <w:right w:val="none" w:sz="0" w:space="0" w:color="auto"/>
      </w:divBdr>
    </w:div>
    <w:div w:id="1035692733">
      <w:bodyDiv w:val="1"/>
      <w:marLeft w:val="0"/>
      <w:marRight w:val="0"/>
      <w:marTop w:val="0"/>
      <w:marBottom w:val="0"/>
      <w:divBdr>
        <w:top w:val="none" w:sz="0" w:space="0" w:color="auto"/>
        <w:left w:val="none" w:sz="0" w:space="0" w:color="auto"/>
        <w:bottom w:val="none" w:sz="0" w:space="0" w:color="auto"/>
        <w:right w:val="none" w:sz="0" w:space="0" w:color="auto"/>
      </w:divBdr>
    </w:div>
    <w:div w:id="1044990284">
      <w:bodyDiv w:val="1"/>
      <w:marLeft w:val="0"/>
      <w:marRight w:val="0"/>
      <w:marTop w:val="0"/>
      <w:marBottom w:val="0"/>
      <w:divBdr>
        <w:top w:val="none" w:sz="0" w:space="0" w:color="auto"/>
        <w:left w:val="none" w:sz="0" w:space="0" w:color="auto"/>
        <w:bottom w:val="none" w:sz="0" w:space="0" w:color="auto"/>
        <w:right w:val="none" w:sz="0" w:space="0" w:color="auto"/>
      </w:divBdr>
    </w:div>
    <w:div w:id="1055814524">
      <w:bodyDiv w:val="1"/>
      <w:marLeft w:val="0"/>
      <w:marRight w:val="0"/>
      <w:marTop w:val="0"/>
      <w:marBottom w:val="0"/>
      <w:divBdr>
        <w:top w:val="none" w:sz="0" w:space="0" w:color="auto"/>
        <w:left w:val="none" w:sz="0" w:space="0" w:color="auto"/>
        <w:bottom w:val="none" w:sz="0" w:space="0" w:color="auto"/>
        <w:right w:val="none" w:sz="0" w:space="0" w:color="auto"/>
      </w:divBdr>
    </w:div>
    <w:div w:id="1058823899">
      <w:bodyDiv w:val="1"/>
      <w:marLeft w:val="0"/>
      <w:marRight w:val="0"/>
      <w:marTop w:val="0"/>
      <w:marBottom w:val="0"/>
      <w:divBdr>
        <w:top w:val="none" w:sz="0" w:space="0" w:color="auto"/>
        <w:left w:val="none" w:sz="0" w:space="0" w:color="auto"/>
        <w:bottom w:val="none" w:sz="0" w:space="0" w:color="auto"/>
        <w:right w:val="none" w:sz="0" w:space="0" w:color="auto"/>
      </w:divBdr>
    </w:div>
    <w:div w:id="1065448421">
      <w:bodyDiv w:val="1"/>
      <w:marLeft w:val="0"/>
      <w:marRight w:val="0"/>
      <w:marTop w:val="0"/>
      <w:marBottom w:val="0"/>
      <w:divBdr>
        <w:top w:val="none" w:sz="0" w:space="0" w:color="auto"/>
        <w:left w:val="none" w:sz="0" w:space="0" w:color="auto"/>
        <w:bottom w:val="none" w:sz="0" w:space="0" w:color="auto"/>
        <w:right w:val="none" w:sz="0" w:space="0" w:color="auto"/>
      </w:divBdr>
    </w:div>
    <w:div w:id="1095327930">
      <w:bodyDiv w:val="1"/>
      <w:marLeft w:val="0"/>
      <w:marRight w:val="0"/>
      <w:marTop w:val="0"/>
      <w:marBottom w:val="0"/>
      <w:divBdr>
        <w:top w:val="none" w:sz="0" w:space="0" w:color="auto"/>
        <w:left w:val="none" w:sz="0" w:space="0" w:color="auto"/>
        <w:bottom w:val="none" w:sz="0" w:space="0" w:color="auto"/>
        <w:right w:val="none" w:sz="0" w:space="0" w:color="auto"/>
      </w:divBdr>
    </w:div>
    <w:div w:id="1106462350">
      <w:bodyDiv w:val="1"/>
      <w:marLeft w:val="0"/>
      <w:marRight w:val="0"/>
      <w:marTop w:val="0"/>
      <w:marBottom w:val="0"/>
      <w:divBdr>
        <w:top w:val="none" w:sz="0" w:space="0" w:color="auto"/>
        <w:left w:val="none" w:sz="0" w:space="0" w:color="auto"/>
        <w:bottom w:val="none" w:sz="0" w:space="0" w:color="auto"/>
        <w:right w:val="none" w:sz="0" w:space="0" w:color="auto"/>
      </w:divBdr>
    </w:div>
    <w:div w:id="1187645175">
      <w:bodyDiv w:val="1"/>
      <w:marLeft w:val="0"/>
      <w:marRight w:val="0"/>
      <w:marTop w:val="0"/>
      <w:marBottom w:val="0"/>
      <w:divBdr>
        <w:top w:val="none" w:sz="0" w:space="0" w:color="auto"/>
        <w:left w:val="none" w:sz="0" w:space="0" w:color="auto"/>
        <w:bottom w:val="none" w:sz="0" w:space="0" w:color="auto"/>
        <w:right w:val="none" w:sz="0" w:space="0" w:color="auto"/>
      </w:divBdr>
    </w:div>
    <w:div w:id="1196430818">
      <w:bodyDiv w:val="1"/>
      <w:marLeft w:val="0"/>
      <w:marRight w:val="0"/>
      <w:marTop w:val="0"/>
      <w:marBottom w:val="0"/>
      <w:divBdr>
        <w:top w:val="none" w:sz="0" w:space="0" w:color="auto"/>
        <w:left w:val="none" w:sz="0" w:space="0" w:color="auto"/>
        <w:bottom w:val="none" w:sz="0" w:space="0" w:color="auto"/>
        <w:right w:val="none" w:sz="0" w:space="0" w:color="auto"/>
      </w:divBdr>
    </w:div>
    <w:div w:id="1210217446">
      <w:bodyDiv w:val="1"/>
      <w:marLeft w:val="0"/>
      <w:marRight w:val="0"/>
      <w:marTop w:val="0"/>
      <w:marBottom w:val="0"/>
      <w:divBdr>
        <w:top w:val="none" w:sz="0" w:space="0" w:color="auto"/>
        <w:left w:val="none" w:sz="0" w:space="0" w:color="auto"/>
        <w:bottom w:val="none" w:sz="0" w:space="0" w:color="auto"/>
        <w:right w:val="none" w:sz="0" w:space="0" w:color="auto"/>
      </w:divBdr>
    </w:div>
    <w:div w:id="1212578465">
      <w:bodyDiv w:val="1"/>
      <w:marLeft w:val="0"/>
      <w:marRight w:val="0"/>
      <w:marTop w:val="0"/>
      <w:marBottom w:val="0"/>
      <w:divBdr>
        <w:top w:val="none" w:sz="0" w:space="0" w:color="auto"/>
        <w:left w:val="none" w:sz="0" w:space="0" w:color="auto"/>
        <w:bottom w:val="none" w:sz="0" w:space="0" w:color="auto"/>
        <w:right w:val="none" w:sz="0" w:space="0" w:color="auto"/>
      </w:divBdr>
    </w:div>
    <w:div w:id="1222518994">
      <w:bodyDiv w:val="1"/>
      <w:marLeft w:val="0"/>
      <w:marRight w:val="0"/>
      <w:marTop w:val="0"/>
      <w:marBottom w:val="0"/>
      <w:divBdr>
        <w:top w:val="none" w:sz="0" w:space="0" w:color="auto"/>
        <w:left w:val="none" w:sz="0" w:space="0" w:color="auto"/>
        <w:bottom w:val="none" w:sz="0" w:space="0" w:color="auto"/>
        <w:right w:val="none" w:sz="0" w:space="0" w:color="auto"/>
      </w:divBdr>
    </w:div>
    <w:div w:id="1226911330">
      <w:bodyDiv w:val="1"/>
      <w:marLeft w:val="0"/>
      <w:marRight w:val="0"/>
      <w:marTop w:val="0"/>
      <w:marBottom w:val="0"/>
      <w:divBdr>
        <w:top w:val="none" w:sz="0" w:space="0" w:color="auto"/>
        <w:left w:val="none" w:sz="0" w:space="0" w:color="auto"/>
        <w:bottom w:val="none" w:sz="0" w:space="0" w:color="auto"/>
        <w:right w:val="none" w:sz="0" w:space="0" w:color="auto"/>
      </w:divBdr>
    </w:div>
    <w:div w:id="1251817515">
      <w:bodyDiv w:val="1"/>
      <w:marLeft w:val="0"/>
      <w:marRight w:val="0"/>
      <w:marTop w:val="0"/>
      <w:marBottom w:val="0"/>
      <w:divBdr>
        <w:top w:val="none" w:sz="0" w:space="0" w:color="auto"/>
        <w:left w:val="none" w:sz="0" w:space="0" w:color="auto"/>
        <w:bottom w:val="none" w:sz="0" w:space="0" w:color="auto"/>
        <w:right w:val="none" w:sz="0" w:space="0" w:color="auto"/>
      </w:divBdr>
    </w:div>
    <w:div w:id="1256134684">
      <w:bodyDiv w:val="1"/>
      <w:marLeft w:val="0"/>
      <w:marRight w:val="0"/>
      <w:marTop w:val="0"/>
      <w:marBottom w:val="0"/>
      <w:divBdr>
        <w:top w:val="none" w:sz="0" w:space="0" w:color="auto"/>
        <w:left w:val="none" w:sz="0" w:space="0" w:color="auto"/>
        <w:bottom w:val="none" w:sz="0" w:space="0" w:color="auto"/>
        <w:right w:val="none" w:sz="0" w:space="0" w:color="auto"/>
      </w:divBdr>
    </w:div>
    <w:div w:id="1260329910">
      <w:bodyDiv w:val="1"/>
      <w:marLeft w:val="0"/>
      <w:marRight w:val="0"/>
      <w:marTop w:val="0"/>
      <w:marBottom w:val="0"/>
      <w:divBdr>
        <w:top w:val="none" w:sz="0" w:space="0" w:color="auto"/>
        <w:left w:val="none" w:sz="0" w:space="0" w:color="auto"/>
        <w:bottom w:val="none" w:sz="0" w:space="0" w:color="auto"/>
        <w:right w:val="none" w:sz="0" w:space="0" w:color="auto"/>
      </w:divBdr>
    </w:div>
    <w:div w:id="1261524838">
      <w:bodyDiv w:val="1"/>
      <w:marLeft w:val="0"/>
      <w:marRight w:val="0"/>
      <w:marTop w:val="0"/>
      <w:marBottom w:val="0"/>
      <w:divBdr>
        <w:top w:val="none" w:sz="0" w:space="0" w:color="auto"/>
        <w:left w:val="none" w:sz="0" w:space="0" w:color="auto"/>
        <w:bottom w:val="none" w:sz="0" w:space="0" w:color="auto"/>
        <w:right w:val="none" w:sz="0" w:space="0" w:color="auto"/>
      </w:divBdr>
    </w:div>
    <w:div w:id="1273434186">
      <w:bodyDiv w:val="1"/>
      <w:marLeft w:val="0"/>
      <w:marRight w:val="0"/>
      <w:marTop w:val="0"/>
      <w:marBottom w:val="0"/>
      <w:divBdr>
        <w:top w:val="none" w:sz="0" w:space="0" w:color="auto"/>
        <w:left w:val="none" w:sz="0" w:space="0" w:color="auto"/>
        <w:bottom w:val="none" w:sz="0" w:space="0" w:color="auto"/>
        <w:right w:val="none" w:sz="0" w:space="0" w:color="auto"/>
      </w:divBdr>
    </w:div>
    <w:div w:id="1279140617">
      <w:bodyDiv w:val="1"/>
      <w:marLeft w:val="0"/>
      <w:marRight w:val="0"/>
      <w:marTop w:val="0"/>
      <w:marBottom w:val="0"/>
      <w:divBdr>
        <w:top w:val="none" w:sz="0" w:space="0" w:color="auto"/>
        <w:left w:val="none" w:sz="0" w:space="0" w:color="auto"/>
        <w:bottom w:val="none" w:sz="0" w:space="0" w:color="auto"/>
        <w:right w:val="none" w:sz="0" w:space="0" w:color="auto"/>
      </w:divBdr>
    </w:div>
    <w:div w:id="1280799983">
      <w:bodyDiv w:val="1"/>
      <w:marLeft w:val="0"/>
      <w:marRight w:val="0"/>
      <w:marTop w:val="0"/>
      <w:marBottom w:val="0"/>
      <w:divBdr>
        <w:top w:val="none" w:sz="0" w:space="0" w:color="auto"/>
        <w:left w:val="none" w:sz="0" w:space="0" w:color="auto"/>
        <w:bottom w:val="none" w:sz="0" w:space="0" w:color="auto"/>
        <w:right w:val="none" w:sz="0" w:space="0" w:color="auto"/>
      </w:divBdr>
    </w:div>
    <w:div w:id="1287587931">
      <w:bodyDiv w:val="1"/>
      <w:marLeft w:val="0"/>
      <w:marRight w:val="0"/>
      <w:marTop w:val="0"/>
      <w:marBottom w:val="0"/>
      <w:divBdr>
        <w:top w:val="none" w:sz="0" w:space="0" w:color="auto"/>
        <w:left w:val="none" w:sz="0" w:space="0" w:color="auto"/>
        <w:bottom w:val="none" w:sz="0" w:space="0" w:color="auto"/>
        <w:right w:val="none" w:sz="0" w:space="0" w:color="auto"/>
      </w:divBdr>
    </w:div>
    <w:div w:id="1322847642">
      <w:bodyDiv w:val="1"/>
      <w:marLeft w:val="0"/>
      <w:marRight w:val="0"/>
      <w:marTop w:val="0"/>
      <w:marBottom w:val="0"/>
      <w:divBdr>
        <w:top w:val="none" w:sz="0" w:space="0" w:color="auto"/>
        <w:left w:val="none" w:sz="0" w:space="0" w:color="auto"/>
        <w:bottom w:val="none" w:sz="0" w:space="0" w:color="auto"/>
        <w:right w:val="none" w:sz="0" w:space="0" w:color="auto"/>
      </w:divBdr>
    </w:div>
    <w:div w:id="1325162372">
      <w:bodyDiv w:val="1"/>
      <w:marLeft w:val="0"/>
      <w:marRight w:val="0"/>
      <w:marTop w:val="0"/>
      <w:marBottom w:val="0"/>
      <w:divBdr>
        <w:top w:val="none" w:sz="0" w:space="0" w:color="auto"/>
        <w:left w:val="none" w:sz="0" w:space="0" w:color="auto"/>
        <w:bottom w:val="none" w:sz="0" w:space="0" w:color="auto"/>
        <w:right w:val="none" w:sz="0" w:space="0" w:color="auto"/>
      </w:divBdr>
    </w:div>
    <w:div w:id="1350133559">
      <w:bodyDiv w:val="1"/>
      <w:marLeft w:val="0"/>
      <w:marRight w:val="0"/>
      <w:marTop w:val="0"/>
      <w:marBottom w:val="0"/>
      <w:divBdr>
        <w:top w:val="none" w:sz="0" w:space="0" w:color="auto"/>
        <w:left w:val="none" w:sz="0" w:space="0" w:color="auto"/>
        <w:bottom w:val="none" w:sz="0" w:space="0" w:color="auto"/>
        <w:right w:val="none" w:sz="0" w:space="0" w:color="auto"/>
      </w:divBdr>
    </w:div>
    <w:div w:id="1354303530">
      <w:bodyDiv w:val="1"/>
      <w:marLeft w:val="0"/>
      <w:marRight w:val="0"/>
      <w:marTop w:val="0"/>
      <w:marBottom w:val="0"/>
      <w:divBdr>
        <w:top w:val="none" w:sz="0" w:space="0" w:color="auto"/>
        <w:left w:val="none" w:sz="0" w:space="0" w:color="auto"/>
        <w:bottom w:val="none" w:sz="0" w:space="0" w:color="auto"/>
        <w:right w:val="none" w:sz="0" w:space="0" w:color="auto"/>
      </w:divBdr>
    </w:div>
    <w:div w:id="1361471668">
      <w:bodyDiv w:val="1"/>
      <w:marLeft w:val="0"/>
      <w:marRight w:val="0"/>
      <w:marTop w:val="0"/>
      <w:marBottom w:val="0"/>
      <w:divBdr>
        <w:top w:val="none" w:sz="0" w:space="0" w:color="auto"/>
        <w:left w:val="none" w:sz="0" w:space="0" w:color="auto"/>
        <w:bottom w:val="none" w:sz="0" w:space="0" w:color="auto"/>
        <w:right w:val="none" w:sz="0" w:space="0" w:color="auto"/>
      </w:divBdr>
    </w:div>
    <w:div w:id="1361707421">
      <w:bodyDiv w:val="1"/>
      <w:marLeft w:val="0"/>
      <w:marRight w:val="0"/>
      <w:marTop w:val="0"/>
      <w:marBottom w:val="0"/>
      <w:divBdr>
        <w:top w:val="none" w:sz="0" w:space="0" w:color="auto"/>
        <w:left w:val="none" w:sz="0" w:space="0" w:color="auto"/>
        <w:bottom w:val="none" w:sz="0" w:space="0" w:color="auto"/>
        <w:right w:val="none" w:sz="0" w:space="0" w:color="auto"/>
      </w:divBdr>
    </w:div>
    <w:div w:id="1366559428">
      <w:bodyDiv w:val="1"/>
      <w:marLeft w:val="0"/>
      <w:marRight w:val="0"/>
      <w:marTop w:val="0"/>
      <w:marBottom w:val="0"/>
      <w:divBdr>
        <w:top w:val="none" w:sz="0" w:space="0" w:color="auto"/>
        <w:left w:val="none" w:sz="0" w:space="0" w:color="auto"/>
        <w:bottom w:val="none" w:sz="0" w:space="0" w:color="auto"/>
        <w:right w:val="none" w:sz="0" w:space="0" w:color="auto"/>
      </w:divBdr>
    </w:div>
    <w:div w:id="1367755278">
      <w:bodyDiv w:val="1"/>
      <w:marLeft w:val="0"/>
      <w:marRight w:val="0"/>
      <w:marTop w:val="0"/>
      <w:marBottom w:val="0"/>
      <w:divBdr>
        <w:top w:val="none" w:sz="0" w:space="0" w:color="auto"/>
        <w:left w:val="none" w:sz="0" w:space="0" w:color="auto"/>
        <w:bottom w:val="none" w:sz="0" w:space="0" w:color="auto"/>
        <w:right w:val="none" w:sz="0" w:space="0" w:color="auto"/>
      </w:divBdr>
    </w:div>
    <w:div w:id="1391537554">
      <w:bodyDiv w:val="1"/>
      <w:marLeft w:val="0"/>
      <w:marRight w:val="0"/>
      <w:marTop w:val="0"/>
      <w:marBottom w:val="0"/>
      <w:divBdr>
        <w:top w:val="none" w:sz="0" w:space="0" w:color="auto"/>
        <w:left w:val="none" w:sz="0" w:space="0" w:color="auto"/>
        <w:bottom w:val="none" w:sz="0" w:space="0" w:color="auto"/>
        <w:right w:val="none" w:sz="0" w:space="0" w:color="auto"/>
      </w:divBdr>
    </w:div>
    <w:div w:id="1403214631">
      <w:bodyDiv w:val="1"/>
      <w:marLeft w:val="0"/>
      <w:marRight w:val="0"/>
      <w:marTop w:val="0"/>
      <w:marBottom w:val="0"/>
      <w:divBdr>
        <w:top w:val="none" w:sz="0" w:space="0" w:color="auto"/>
        <w:left w:val="none" w:sz="0" w:space="0" w:color="auto"/>
        <w:bottom w:val="none" w:sz="0" w:space="0" w:color="auto"/>
        <w:right w:val="none" w:sz="0" w:space="0" w:color="auto"/>
      </w:divBdr>
    </w:div>
    <w:div w:id="1404988903">
      <w:bodyDiv w:val="1"/>
      <w:marLeft w:val="0"/>
      <w:marRight w:val="0"/>
      <w:marTop w:val="0"/>
      <w:marBottom w:val="0"/>
      <w:divBdr>
        <w:top w:val="none" w:sz="0" w:space="0" w:color="auto"/>
        <w:left w:val="none" w:sz="0" w:space="0" w:color="auto"/>
        <w:bottom w:val="none" w:sz="0" w:space="0" w:color="auto"/>
        <w:right w:val="none" w:sz="0" w:space="0" w:color="auto"/>
      </w:divBdr>
    </w:div>
    <w:div w:id="1407412370">
      <w:bodyDiv w:val="1"/>
      <w:marLeft w:val="0"/>
      <w:marRight w:val="0"/>
      <w:marTop w:val="0"/>
      <w:marBottom w:val="0"/>
      <w:divBdr>
        <w:top w:val="none" w:sz="0" w:space="0" w:color="auto"/>
        <w:left w:val="none" w:sz="0" w:space="0" w:color="auto"/>
        <w:bottom w:val="none" w:sz="0" w:space="0" w:color="auto"/>
        <w:right w:val="none" w:sz="0" w:space="0" w:color="auto"/>
      </w:divBdr>
    </w:div>
    <w:div w:id="1409960527">
      <w:bodyDiv w:val="1"/>
      <w:marLeft w:val="0"/>
      <w:marRight w:val="0"/>
      <w:marTop w:val="0"/>
      <w:marBottom w:val="0"/>
      <w:divBdr>
        <w:top w:val="none" w:sz="0" w:space="0" w:color="auto"/>
        <w:left w:val="none" w:sz="0" w:space="0" w:color="auto"/>
        <w:bottom w:val="none" w:sz="0" w:space="0" w:color="auto"/>
        <w:right w:val="none" w:sz="0" w:space="0" w:color="auto"/>
      </w:divBdr>
    </w:div>
    <w:div w:id="1419907892">
      <w:bodyDiv w:val="1"/>
      <w:marLeft w:val="0"/>
      <w:marRight w:val="0"/>
      <w:marTop w:val="0"/>
      <w:marBottom w:val="0"/>
      <w:divBdr>
        <w:top w:val="none" w:sz="0" w:space="0" w:color="auto"/>
        <w:left w:val="none" w:sz="0" w:space="0" w:color="auto"/>
        <w:bottom w:val="none" w:sz="0" w:space="0" w:color="auto"/>
        <w:right w:val="none" w:sz="0" w:space="0" w:color="auto"/>
      </w:divBdr>
    </w:div>
    <w:div w:id="1428312353">
      <w:bodyDiv w:val="1"/>
      <w:marLeft w:val="0"/>
      <w:marRight w:val="0"/>
      <w:marTop w:val="0"/>
      <w:marBottom w:val="0"/>
      <w:divBdr>
        <w:top w:val="none" w:sz="0" w:space="0" w:color="auto"/>
        <w:left w:val="none" w:sz="0" w:space="0" w:color="auto"/>
        <w:bottom w:val="none" w:sz="0" w:space="0" w:color="auto"/>
        <w:right w:val="none" w:sz="0" w:space="0" w:color="auto"/>
      </w:divBdr>
    </w:div>
    <w:div w:id="1431119847">
      <w:bodyDiv w:val="1"/>
      <w:marLeft w:val="0"/>
      <w:marRight w:val="0"/>
      <w:marTop w:val="0"/>
      <w:marBottom w:val="0"/>
      <w:divBdr>
        <w:top w:val="none" w:sz="0" w:space="0" w:color="auto"/>
        <w:left w:val="none" w:sz="0" w:space="0" w:color="auto"/>
        <w:bottom w:val="none" w:sz="0" w:space="0" w:color="auto"/>
        <w:right w:val="none" w:sz="0" w:space="0" w:color="auto"/>
      </w:divBdr>
    </w:div>
    <w:div w:id="1434402236">
      <w:bodyDiv w:val="1"/>
      <w:marLeft w:val="0"/>
      <w:marRight w:val="0"/>
      <w:marTop w:val="0"/>
      <w:marBottom w:val="0"/>
      <w:divBdr>
        <w:top w:val="none" w:sz="0" w:space="0" w:color="auto"/>
        <w:left w:val="none" w:sz="0" w:space="0" w:color="auto"/>
        <w:bottom w:val="none" w:sz="0" w:space="0" w:color="auto"/>
        <w:right w:val="none" w:sz="0" w:space="0" w:color="auto"/>
      </w:divBdr>
    </w:div>
    <w:div w:id="1463382354">
      <w:bodyDiv w:val="1"/>
      <w:marLeft w:val="0"/>
      <w:marRight w:val="0"/>
      <w:marTop w:val="0"/>
      <w:marBottom w:val="0"/>
      <w:divBdr>
        <w:top w:val="none" w:sz="0" w:space="0" w:color="auto"/>
        <w:left w:val="none" w:sz="0" w:space="0" w:color="auto"/>
        <w:bottom w:val="none" w:sz="0" w:space="0" w:color="auto"/>
        <w:right w:val="none" w:sz="0" w:space="0" w:color="auto"/>
      </w:divBdr>
    </w:div>
    <w:div w:id="1466047184">
      <w:bodyDiv w:val="1"/>
      <w:marLeft w:val="0"/>
      <w:marRight w:val="0"/>
      <w:marTop w:val="0"/>
      <w:marBottom w:val="0"/>
      <w:divBdr>
        <w:top w:val="none" w:sz="0" w:space="0" w:color="auto"/>
        <w:left w:val="none" w:sz="0" w:space="0" w:color="auto"/>
        <w:bottom w:val="none" w:sz="0" w:space="0" w:color="auto"/>
        <w:right w:val="none" w:sz="0" w:space="0" w:color="auto"/>
      </w:divBdr>
    </w:div>
    <w:div w:id="1479612895">
      <w:bodyDiv w:val="1"/>
      <w:marLeft w:val="0"/>
      <w:marRight w:val="0"/>
      <w:marTop w:val="0"/>
      <w:marBottom w:val="0"/>
      <w:divBdr>
        <w:top w:val="none" w:sz="0" w:space="0" w:color="auto"/>
        <w:left w:val="none" w:sz="0" w:space="0" w:color="auto"/>
        <w:bottom w:val="none" w:sz="0" w:space="0" w:color="auto"/>
        <w:right w:val="none" w:sz="0" w:space="0" w:color="auto"/>
      </w:divBdr>
    </w:div>
    <w:div w:id="1481925616">
      <w:bodyDiv w:val="1"/>
      <w:marLeft w:val="0"/>
      <w:marRight w:val="0"/>
      <w:marTop w:val="0"/>
      <w:marBottom w:val="0"/>
      <w:divBdr>
        <w:top w:val="none" w:sz="0" w:space="0" w:color="auto"/>
        <w:left w:val="none" w:sz="0" w:space="0" w:color="auto"/>
        <w:bottom w:val="none" w:sz="0" w:space="0" w:color="auto"/>
        <w:right w:val="none" w:sz="0" w:space="0" w:color="auto"/>
      </w:divBdr>
    </w:div>
    <w:div w:id="1482381735">
      <w:bodyDiv w:val="1"/>
      <w:marLeft w:val="0"/>
      <w:marRight w:val="0"/>
      <w:marTop w:val="0"/>
      <w:marBottom w:val="0"/>
      <w:divBdr>
        <w:top w:val="none" w:sz="0" w:space="0" w:color="auto"/>
        <w:left w:val="none" w:sz="0" w:space="0" w:color="auto"/>
        <w:bottom w:val="none" w:sz="0" w:space="0" w:color="auto"/>
        <w:right w:val="none" w:sz="0" w:space="0" w:color="auto"/>
      </w:divBdr>
    </w:div>
    <w:div w:id="1488790769">
      <w:bodyDiv w:val="1"/>
      <w:marLeft w:val="0"/>
      <w:marRight w:val="0"/>
      <w:marTop w:val="0"/>
      <w:marBottom w:val="0"/>
      <w:divBdr>
        <w:top w:val="none" w:sz="0" w:space="0" w:color="auto"/>
        <w:left w:val="none" w:sz="0" w:space="0" w:color="auto"/>
        <w:bottom w:val="none" w:sz="0" w:space="0" w:color="auto"/>
        <w:right w:val="none" w:sz="0" w:space="0" w:color="auto"/>
      </w:divBdr>
    </w:div>
    <w:div w:id="1491677921">
      <w:bodyDiv w:val="1"/>
      <w:marLeft w:val="0"/>
      <w:marRight w:val="0"/>
      <w:marTop w:val="0"/>
      <w:marBottom w:val="0"/>
      <w:divBdr>
        <w:top w:val="none" w:sz="0" w:space="0" w:color="auto"/>
        <w:left w:val="none" w:sz="0" w:space="0" w:color="auto"/>
        <w:bottom w:val="none" w:sz="0" w:space="0" w:color="auto"/>
        <w:right w:val="none" w:sz="0" w:space="0" w:color="auto"/>
      </w:divBdr>
    </w:div>
    <w:div w:id="1509753417">
      <w:bodyDiv w:val="1"/>
      <w:marLeft w:val="0"/>
      <w:marRight w:val="0"/>
      <w:marTop w:val="0"/>
      <w:marBottom w:val="0"/>
      <w:divBdr>
        <w:top w:val="none" w:sz="0" w:space="0" w:color="auto"/>
        <w:left w:val="none" w:sz="0" w:space="0" w:color="auto"/>
        <w:bottom w:val="none" w:sz="0" w:space="0" w:color="auto"/>
        <w:right w:val="none" w:sz="0" w:space="0" w:color="auto"/>
      </w:divBdr>
    </w:div>
    <w:div w:id="1529760995">
      <w:bodyDiv w:val="1"/>
      <w:marLeft w:val="0"/>
      <w:marRight w:val="0"/>
      <w:marTop w:val="0"/>
      <w:marBottom w:val="0"/>
      <w:divBdr>
        <w:top w:val="none" w:sz="0" w:space="0" w:color="auto"/>
        <w:left w:val="none" w:sz="0" w:space="0" w:color="auto"/>
        <w:bottom w:val="none" w:sz="0" w:space="0" w:color="auto"/>
        <w:right w:val="none" w:sz="0" w:space="0" w:color="auto"/>
      </w:divBdr>
    </w:div>
    <w:div w:id="1534492106">
      <w:bodyDiv w:val="1"/>
      <w:marLeft w:val="0"/>
      <w:marRight w:val="0"/>
      <w:marTop w:val="0"/>
      <w:marBottom w:val="0"/>
      <w:divBdr>
        <w:top w:val="none" w:sz="0" w:space="0" w:color="auto"/>
        <w:left w:val="none" w:sz="0" w:space="0" w:color="auto"/>
        <w:bottom w:val="none" w:sz="0" w:space="0" w:color="auto"/>
        <w:right w:val="none" w:sz="0" w:space="0" w:color="auto"/>
      </w:divBdr>
    </w:div>
    <w:div w:id="1543979750">
      <w:bodyDiv w:val="1"/>
      <w:marLeft w:val="0"/>
      <w:marRight w:val="0"/>
      <w:marTop w:val="0"/>
      <w:marBottom w:val="0"/>
      <w:divBdr>
        <w:top w:val="none" w:sz="0" w:space="0" w:color="auto"/>
        <w:left w:val="none" w:sz="0" w:space="0" w:color="auto"/>
        <w:bottom w:val="none" w:sz="0" w:space="0" w:color="auto"/>
        <w:right w:val="none" w:sz="0" w:space="0" w:color="auto"/>
      </w:divBdr>
    </w:div>
    <w:div w:id="1551843290">
      <w:bodyDiv w:val="1"/>
      <w:marLeft w:val="0"/>
      <w:marRight w:val="0"/>
      <w:marTop w:val="0"/>
      <w:marBottom w:val="0"/>
      <w:divBdr>
        <w:top w:val="none" w:sz="0" w:space="0" w:color="auto"/>
        <w:left w:val="none" w:sz="0" w:space="0" w:color="auto"/>
        <w:bottom w:val="none" w:sz="0" w:space="0" w:color="auto"/>
        <w:right w:val="none" w:sz="0" w:space="0" w:color="auto"/>
      </w:divBdr>
    </w:div>
    <w:div w:id="1556351518">
      <w:bodyDiv w:val="1"/>
      <w:marLeft w:val="0"/>
      <w:marRight w:val="0"/>
      <w:marTop w:val="0"/>
      <w:marBottom w:val="0"/>
      <w:divBdr>
        <w:top w:val="none" w:sz="0" w:space="0" w:color="auto"/>
        <w:left w:val="none" w:sz="0" w:space="0" w:color="auto"/>
        <w:bottom w:val="none" w:sz="0" w:space="0" w:color="auto"/>
        <w:right w:val="none" w:sz="0" w:space="0" w:color="auto"/>
      </w:divBdr>
    </w:div>
    <w:div w:id="1565526773">
      <w:bodyDiv w:val="1"/>
      <w:marLeft w:val="0"/>
      <w:marRight w:val="0"/>
      <w:marTop w:val="0"/>
      <w:marBottom w:val="0"/>
      <w:divBdr>
        <w:top w:val="none" w:sz="0" w:space="0" w:color="auto"/>
        <w:left w:val="none" w:sz="0" w:space="0" w:color="auto"/>
        <w:bottom w:val="none" w:sz="0" w:space="0" w:color="auto"/>
        <w:right w:val="none" w:sz="0" w:space="0" w:color="auto"/>
      </w:divBdr>
    </w:div>
    <w:div w:id="1587686146">
      <w:bodyDiv w:val="1"/>
      <w:marLeft w:val="0"/>
      <w:marRight w:val="0"/>
      <w:marTop w:val="0"/>
      <w:marBottom w:val="0"/>
      <w:divBdr>
        <w:top w:val="none" w:sz="0" w:space="0" w:color="auto"/>
        <w:left w:val="none" w:sz="0" w:space="0" w:color="auto"/>
        <w:bottom w:val="none" w:sz="0" w:space="0" w:color="auto"/>
        <w:right w:val="none" w:sz="0" w:space="0" w:color="auto"/>
      </w:divBdr>
    </w:div>
    <w:div w:id="1606696938">
      <w:bodyDiv w:val="1"/>
      <w:marLeft w:val="0"/>
      <w:marRight w:val="0"/>
      <w:marTop w:val="0"/>
      <w:marBottom w:val="0"/>
      <w:divBdr>
        <w:top w:val="none" w:sz="0" w:space="0" w:color="auto"/>
        <w:left w:val="none" w:sz="0" w:space="0" w:color="auto"/>
        <w:bottom w:val="none" w:sz="0" w:space="0" w:color="auto"/>
        <w:right w:val="none" w:sz="0" w:space="0" w:color="auto"/>
      </w:divBdr>
    </w:div>
    <w:div w:id="1618680047">
      <w:bodyDiv w:val="1"/>
      <w:marLeft w:val="0"/>
      <w:marRight w:val="0"/>
      <w:marTop w:val="0"/>
      <w:marBottom w:val="0"/>
      <w:divBdr>
        <w:top w:val="none" w:sz="0" w:space="0" w:color="auto"/>
        <w:left w:val="none" w:sz="0" w:space="0" w:color="auto"/>
        <w:bottom w:val="none" w:sz="0" w:space="0" w:color="auto"/>
        <w:right w:val="none" w:sz="0" w:space="0" w:color="auto"/>
      </w:divBdr>
    </w:div>
    <w:div w:id="1622296220">
      <w:bodyDiv w:val="1"/>
      <w:marLeft w:val="0"/>
      <w:marRight w:val="0"/>
      <w:marTop w:val="0"/>
      <w:marBottom w:val="0"/>
      <w:divBdr>
        <w:top w:val="none" w:sz="0" w:space="0" w:color="auto"/>
        <w:left w:val="none" w:sz="0" w:space="0" w:color="auto"/>
        <w:bottom w:val="none" w:sz="0" w:space="0" w:color="auto"/>
        <w:right w:val="none" w:sz="0" w:space="0" w:color="auto"/>
      </w:divBdr>
    </w:div>
    <w:div w:id="1630433535">
      <w:bodyDiv w:val="1"/>
      <w:marLeft w:val="0"/>
      <w:marRight w:val="0"/>
      <w:marTop w:val="0"/>
      <w:marBottom w:val="0"/>
      <w:divBdr>
        <w:top w:val="none" w:sz="0" w:space="0" w:color="auto"/>
        <w:left w:val="none" w:sz="0" w:space="0" w:color="auto"/>
        <w:bottom w:val="none" w:sz="0" w:space="0" w:color="auto"/>
        <w:right w:val="none" w:sz="0" w:space="0" w:color="auto"/>
      </w:divBdr>
    </w:div>
    <w:div w:id="1638415165">
      <w:bodyDiv w:val="1"/>
      <w:marLeft w:val="0"/>
      <w:marRight w:val="0"/>
      <w:marTop w:val="0"/>
      <w:marBottom w:val="0"/>
      <w:divBdr>
        <w:top w:val="none" w:sz="0" w:space="0" w:color="auto"/>
        <w:left w:val="none" w:sz="0" w:space="0" w:color="auto"/>
        <w:bottom w:val="none" w:sz="0" w:space="0" w:color="auto"/>
        <w:right w:val="none" w:sz="0" w:space="0" w:color="auto"/>
      </w:divBdr>
    </w:div>
    <w:div w:id="1640647257">
      <w:bodyDiv w:val="1"/>
      <w:marLeft w:val="0"/>
      <w:marRight w:val="0"/>
      <w:marTop w:val="0"/>
      <w:marBottom w:val="0"/>
      <w:divBdr>
        <w:top w:val="none" w:sz="0" w:space="0" w:color="auto"/>
        <w:left w:val="none" w:sz="0" w:space="0" w:color="auto"/>
        <w:bottom w:val="none" w:sz="0" w:space="0" w:color="auto"/>
        <w:right w:val="none" w:sz="0" w:space="0" w:color="auto"/>
      </w:divBdr>
    </w:div>
    <w:div w:id="1647201674">
      <w:bodyDiv w:val="1"/>
      <w:marLeft w:val="0"/>
      <w:marRight w:val="0"/>
      <w:marTop w:val="0"/>
      <w:marBottom w:val="0"/>
      <w:divBdr>
        <w:top w:val="none" w:sz="0" w:space="0" w:color="auto"/>
        <w:left w:val="none" w:sz="0" w:space="0" w:color="auto"/>
        <w:bottom w:val="none" w:sz="0" w:space="0" w:color="auto"/>
        <w:right w:val="none" w:sz="0" w:space="0" w:color="auto"/>
      </w:divBdr>
    </w:div>
    <w:div w:id="1650670987">
      <w:bodyDiv w:val="1"/>
      <w:marLeft w:val="0"/>
      <w:marRight w:val="0"/>
      <w:marTop w:val="0"/>
      <w:marBottom w:val="0"/>
      <w:divBdr>
        <w:top w:val="none" w:sz="0" w:space="0" w:color="auto"/>
        <w:left w:val="none" w:sz="0" w:space="0" w:color="auto"/>
        <w:bottom w:val="none" w:sz="0" w:space="0" w:color="auto"/>
        <w:right w:val="none" w:sz="0" w:space="0" w:color="auto"/>
      </w:divBdr>
    </w:div>
    <w:div w:id="1666471883">
      <w:bodyDiv w:val="1"/>
      <w:marLeft w:val="0"/>
      <w:marRight w:val="0"/>
      <w:marTop w:val="0"/>
      <w:marBottom w:val="0"/>
      <w:divBdr>
        <w:top w:val="none" w:sz="0" w:space="0" w:color="auto"/>
        <w:left w:val="none" w:sz="0" w:space="0" w:color="auto"/>
        <w:bottom w:val="none" w:sz="0" w:space="0" w:color="auto"/>
        <w:right w:val="none" w:sz="0" w:space="0" w:color="auto"/>
      </w:divBdr>
    </w:div>
    <w:div w:id="1678192996">
      <w:bodyDiv w:val="1"/>
      <w:marLeft w:val="0"/>
      <w:marRight w:val="0"/>
      <w:marTop w:val="0"/>
      <w:marBottom w:val="0"/>
      <w:divBdr>
        <w:top w:val="none" w:sz="0" w:space="0" w:color="auto"/>
        <w:left w:val="none" w:sz="0" w:space="0" w:color="auto"/>
        <w:bottom w:val="none" w:sz="0" w:space="0" w:color="auto"/>
        <w:right w:val="none" w:sz="0" w:space="0" w:color="auto"/>
      </w:divBdr>
    </w:div>
    <w:div w:id="1679498100">
      <w:bodyDiv w:val="1"/>
      <w:marLeft w:val="0"/>
      <w:marRight w:val="0"/>
      <w:marTop w:val="0"/>
      <w:marBottom w:val="0"/>
      <w:divBdr>
        <w:top w:val="none" w:sz="0" w:space="0" w:color="auto"/>
        <w:left w:val="none" w:sz="0" w:space="0" w:color="auto"/>
        <w:bottom w:val="none" w:sz="0" w:space="0" w:color="auto"/>
        <w:right w:val="none" w:sz="0" w:space="0" w:color="auto"/>
      </w:divBdr>
    </w:div>
    <w:div w:id="1681159302">
      <w:bodyDiv w:val="1"/>
      <w:marLeft w:val="0"/>
      <w:marRight w:val="0"/>
      <w:marTop w:val="0"/>
      <w:marBottom w:val="0"/>
      <w:divBdr>
        <w:top w:val="none" w:sz="0" w:space="0" w:color="auto"/>
        <w:left w:val="none" w:sz="0" w:space="0" w:color="auto"/>
        <w:bottom w:val="none" w:sz="0" w:space="0" w:color="auto"/>
        <w:right w:val="none" w:sz="0" w:space="0" w:color="auto"/>
      </w:divBdr>
    </w:div>
    <w:div w:id="1697197773">
      <w:bodyDiv w:val="1"/>
      <w:marLeft w:val="0"/>
      <w:marRight w:val="0"/>
      <w:marTop w:val="0"/>
      <w:marBottom w:val="0"/>
      <w:divBdr>
        <w:top w:val="none" w:sz="0" w:space="0" w:color="auto"/>
        <w:left w:val="none" w:sz="0" w:space="0" w:color="auto"/>
        <w:bottom w:val="none" w:sz="0" w:space="0" w:color="auto"/>
        <w:right w:val="none" w:sz="0" w:space="0" w:color="auto"/>
      </w:divBdr>
    </w:div>
    <w:div w:id="1708986836">
      <w:bodyDiv w:val="1"/>
      <w:marLeft w:val="0"/>
      <w:marRight w:val="0"/>
      <w:marTop w:val="0"/>
      <w:marBottom w:val="0"/>
      <w:divBdr>
        <w:top w:val="none" w:sz="0" w:space="0" w:color="auto"/>
        <w:left w:val="none" w:sz="0" w:space="0" w:color="auto"/>
        <w:bottom w:val="none" w:sz="0" w:space="0" w:color="auto"/>
        <w:right w:val="none" w:sz="0" w:space="0" w:color="auto"/>
      </w:divBdr>
    </w:div>
    <w:div w:id="1749769176">
      <w:bodyDiv w:val="1"/>
      <w:marLeft w:val="0"/>
      <w:marRight w:val="0"/>
      <w:marTop w:val="0"/>
      <w:marBottom w:val="0"/>
      <w:divBdr>
        <w:top w:val="none" w:sz="0" w:space="0" w:color="auto"/>
        <w:left w:val="none" w:sz="0" w:space="0" w:color="auto"/>
        <w:bottom w:val="none" w:sz="0" w:space="0" w:color="auto"/>
        <w:right w:val="none" w:sz="0" w:space="0" w:color="auto"/>
      </w:divBdr>
    </w:div>
    <w:div w:id="1753575773">
      <w:bodyDiv w:val="1"/>
      <w:marLeft w:val="0"/>
      <w:marRight w:val="0"/>
      <w:marTop w:val="0"/>
      <w:marBottom w:val="0"/>
      <w:divBdr>
        <w:top w:val="none" w:sz="0" w:space="0" w:color="auto"/>
        <w:left w:val="none" w:sz="0" w:space="0" w:color="auto"/>
        <w:bottom w:val="none" w:sz="0" w:space="0" w:color="auto"/>
        <w:right w:val="none" w:sz="0" w:space="0" w:color="auto"/>
      </w:divBdr>
    </w:div>
    <w:div w:id="1767144617">
      <w:bodyDiv w:val="1"/>
      <w:marLeft w:val="0"/>
      <w:marRight w:val="0"/>
      <w:marTop w:val="0"/>
      <w:marBottom w:val="0"/>
      <w:divBdr>
        <w:top w:val="none" w:sz="0" w:space="0" w:color="auto"/>
        <w:left w:val="none" w:sz="0" w:space="0" w:color="auto"/>
        <w:bottom w:val="none" w:sz="0" w:space="0" w:color="auto"/>
        <w:right w:val="none" w:sz="0" w:space="0" w:color="auto"/>
      </w:divBdr>
    </w:div>
    <w:div w:id="1810124276">
      <w:bodyDiv w:val="1"/>
      <w:marLeft w:val="0"/>
      <w:marRight w:val="0"/>
      <w:marTop w:val="0"/>
      <w:marBottom w:val="0"/>
      <w:divBdr>
        <w:top w:val="none" w:sz="0" w:space="0" w:color="auto"/>
        <w:left w:val="none" w:sz="0" w:space="0" w:color="auto"/>
        <w:bottom w:val="none" w:sz="0" w:space="0" w:color="auto"/>
        <w:right w:val="none" w:sz="0" w:space="0" w:color="auto"/>
      </w:divBdr>
    </w:div>
    <w:div w:id="1811556523">
      <w:bodyDiv w:val="1"/>
      <w:marLeft w:val="0"/>
      <w:marRight w:val="0"/>
      <w:marTop w:val="0"/>
      <w:marBottom w:val="0"/>
      <w:divBdr>
        <w:top w:val="none" w:sz="0" w:space="0" w:color="auto"/>
        <w:left w:val="none" w:sz="0" w:space="0" w:color="auto"/>
        <w:bottom w:val="none" w:sz="0" w:space="0" w:color="auto"/>
        <w:right w:val="none" w:sz="0" w:space="0" w:color="auto"/>
      </w:divBdr>
    </w:div>
    <w:div w:id="1811821930">
      <w:bodyDiv w:val="1"/>
      <w:marLeft w:val="0"/>
      <w:marRight w:val="0"/>
      <w:marTop w:val="0"/>
      <w:marBottom w:val="0"/>
      <w:divBdr>
        <w:top w:val="none" w:sz="0" w:space="0" w:color="auto"/>
        <w:left w:val="none" w:sz="0" w:space="0" w:color="auto"/>
        <w:bottom w:val="none" w:sz="0" w:space="0" w:color="auto"/>
        <w:right w:val="none" w:sz="0" w:space="0" w:color="auto"/>
      </w:divBdr>
    </w:div>
    <w:div w:id="1812673723">
      <w:bodyDiv w:val="1"/>
      <w:marLeft w:val="0"/>
      <w:marRight w:val="0"/>
      <w:marTop w:val="0"/>
      <w:marBottom w:val="0"/>
      <w:divBdr>
        <w:top w:val="none" w:sz="0" w:space="0" w:color="auto"/>
        <w:left w:val="none" w:sz="0" w:space="0" w:color="auto"/>
        <w:bottom w:val="none" w:sz="0" w:space="0" w:color="auto"/>
        <w:right w:val="none" w:sz="0" w:space="0" w:color="auto"/>
      </w:divBdr>
    </w:div>
    <w:div w:id="1822456200">
      <w:bodyDiv w:val="1"/>
      <w:marLeft w:val="0"/>
      <w:marRight w:val="0"/>
      <w:marTop w:val="0"/>
      <w:marBottom w:val="0"/>
      <w:divBdr>
        <w:top w:val="none" w:sz="0" w:space="0" w:color="auto"/>
        <w:left w:val="none" w:sz="0" w:space="0" w:color="auto"/>
        <w:bottom w:val="none" w:sz="0" w:space="0" w:color="auto"/>
        <w:right w:val="none" w:sz="0" w:space="0" w:color="auto"/>
      </w:divBdr>
    </w:div>
    <w:div w:id="1831482106">
      <w:bodyDiv w:val="1"/>
      <w:marLeft w:val="0"/>
      <w:marRight w:val="0"/>
      <w:marTop w:val="0"/>
      <w:marBottom w:val="0"/>
      <w:divBdr>
        <w:top w:val="none" w:sz="0" w:space="0" w:color="auto"/>
        <w:left w:val="none" w:sz="0" w:space="0" w:color="auto"/>
        <w:bottom w:val="none" w:sz="0" w:space="0" w:color="auto"/>
        <w:right w:val="none" w:sz="0" w:space="0" w:color="auto"/>
      </w:divBdr>
    </w:div>
    <w:div w:id="1849905898">
      <w:bodyDiv w:val="1"/>
      <w:marLeft w:val="0"/>
      <w:marRight w:val="0"/>
      <w:marTop w:val="0"/>
      <w:marBottom w:val="0"/>
      <w:divBdr>
        <w:top w:val="none" w:sz="0" w:space="0" w:color="auto"/>
        <w:left w:val="none" w:sz="0" w:space="0" w:color="auto"/>
        <w:bottom w:val="none" w:sz="0" w:space="0" w:color="auto"/>
        <w:right w:val="none" w:sz="0" w:space="0" w:color="auto"/>
      </w:divBdr>
    </w:div>
    <w:div w:id="1850942335">
      <w:bodyDiv w:val="1"/>
      <w:marLeft w:val="0"/>
      <w:marRight w:val="0"/>
      <w:marTop w:val="0"/>
      <w:marBottom w:val="0"/>
      <w:divBdr>
        <w:top w:val="none" w:sz="0" w:space="0" w:color="auto"/>
        <w:left w:val="none" w:sz="0" w:space="0" w:color="auto"/>
        <w:bottom w:val="none" w:sz="0" w:space="0" w:color="auto"/>
        <w:right w:val="none" w:sz="0" w:space="0" w:color="auto"/>
      </w:divBdr>
    </w:div>
    <w:div w:id="1868518288">
      <w:bodyDiv w:val="1"/>
      <w:marLeft w:val="0"/>
      <w:marRight w:val="0"/>
      <w:marTop w:val="0"/>
      <w:marBottom w:val="0"/>
      <w:divBdr>
        <w:top w:val="none" w:sz="0" w:space="0" w:color="auto"/>
        <w:left w:val="none" w:sz="0" w:space="0" w:color="auto"/>
        <w:bottom w:val="none" w:sz="0" w:space="0" w:color="auto"/>
        <w:right w:val="none" w:sz="0" w:space="0" w:color="auto"/>
      </w:divBdr>
    </w:div>
    <w:div w:id="1879245860">
      <w:bodyDiv w:val="1"/>
      <w:marLeft w:val="0"/>
      <w:marRight w:val="0"/>
      <w:marTop w:val="0"/>
      <w:marBottom w:val="0"/>
      <w:divBdr>
        <w:top w:val="none" w:sz="0" w:space="0" w:color="auto"/>
        <w:left w:val="none" w:sz="0" w:space="0" w:color="auto"/>
        <w:bottom w:val="none" w:sz="0" w:space="0" w:color="auto"/>
        <w:right w:val="none" w:sz="0" w:space="0" w:color="auto"/>
      </w:divBdr>
    </w:div>
    <w:div w:id="1879396712">
      <w:bodyDiv w:val="1"/>
      <w:marLeft w:val="0"/>
      <w:marRight w:val="0"/>
      <w:marTop w:val="0"/>
      <w:marBottom w:val="0"/>
      <w:divBdr>
        <w:top w:val="none" w:sz="0" w:space="0" w:color="auto"/>
        <w:left w:val="none" w:sz="0" w:space="0" w:color="auto"/>
        <w:bottom w:val="none" w:sz="0" w:space="0" w:color="auto"/>
        <w:right w:val="none" w:sz="0" w:space="0" w:color="auto"/>
      </w:divBdr>
    </w:div>
    <w:div w:id="1891651344">
      <w:bodyDiv w:val="1"/>
      <w:marLeft w:val="0"/>
      <w:marRight w:val="0"/>
      <w:marTop w:val="0"/>
      <w:marBottom w:val="0"/>
      <w:divBdr>
        <w:top w:val="none" w:sz="0" w:space="0" w:color="auto"/>
        <w:left w:val="none" w:sz="0" w:space="0" w:color="auto"/>
        <w:bottom w:val="none" w:sz="0" w:space="0" w:color="auto"/>
        <w:right w:val="none" w:sz="0" w:space="0" w:color="auto"/>
      </w:divBdr>
    </w:div>
    <w:div w:id="1903976506">
      <w:bodyDiv w:val="1"/>
      <w:marLeft w:val="0"/>
      <w:marRight w:val="0"/>
      <w:marTop w:val="0"/>
      <w:marBottom w:val="0"/>
      <w:divBdr>
        <w:top w:val="none" w:sz="0" w:space="0" w:color="auto"/>
        <w:left w:val="none" w:sz="0" w:space="0" w:color="auto"/>
        <w:bottom w:val="none" w:sz="0" w:space="0" w:color="auto"/>
        <w:right w:val="none" w:sz="0" w:space="0" w:color="auto"/>
      </w:divBdr>
    </w:div>
    <w:div w:id="1906717066">
      <w:bodyDiv w:val="1"/>
      <w:marLeft w:val="0"/>
      <w:marRight w:val="0"/>
      <w:marTop w:val="0"/>
      <w:marBottom w:val="0"/>
      <w:divBdr>
        <w:top w:val="none" w:sz="0" w:space="0" w:color="auto"/>
        <w:left w:val="none" w:sz="0" w:space="0" w:color="auto"/>
        <w:bottom w:val="none" w:sz="0" w:space="0" w:color="auto"/>
        <w:right w:val="none" w:sz="0" w:space="0" w:color="auto"/>
      </w:divBdr>
    </w:div>
    <w:div w:id="1919241701">
      <w:bodyDiv w:val="1"/>
      <w:marLeft w:val="0"/>
      <w:marRight w:val="0"/>
      <w:marTop w:val="0"/>
      <w:marBottom w:val="0"/>
      <w:divBdr>
        <w:top w:val="none" w:sz="0" w:space="0" w:color="auto"/>
        <w:left w:val="none" w:sz="0" w:space="0" w:color="auto"/>
        <w:bottom w:val="none" w:sz="0" w:space="0" w:color="auto"/>
        <w:right w:val="none" w:sz="0" w:space="0" w:color="auto"/>
      </w:divBdr>
    </w:div>
    <w:div w:id="1925919596">
      <w:bodyDiv w:val="1"/>
      <w:marLeft w:val="0"/>
      <w:marRight w:val="0"/>
      <w:marTop w:val="0"/>
      <w:marBottom w:val="0"/>
      <w:divBdr>
        <w:top w:val="none" w:sz="0" w:space="0" w:color="auto"/>
        <w:left w:val="none" w:sz="0" w:space="0" w:color="auto"/>
        <w:bottom w:val="none" w:sz="0" w:space="0" w:color="auto"/>
        <w:right w:val="none" w:sz="0" w:space="0" w:color="auto"/>
      </w:divBdr>
    </w:div>
    <w:div w:id="1937781607">
      <w:bodyDiv w:val="1"/>
      <w:marLeft w:val="0"/>
      <w:marRight w:val="0"/>
      <w:marTop w:val="0"/>
      <w:marBottom w:val="0"/>
      <w:divBdr>
        <w:top w:val="none" w:sz="0" w:space="0" w:color="auto"/>
        <w:left w:val="none" w:sz="0" w:space="0" w:color="auto"/>
        <w:bottom w:val="none" w:sz="0" w:space="0" w:color="auto"/>
        <w:right w:val="none" w:sz="0" w:space="0" w:color="auto"/>
      </w:divBdr>
    </w:div>
    <w:div w:id="1939439369">
      <w:bodyDiv w:val="1"/>
      <w:marLeft w:val="0"/>
      <w:marRight w:val="0"/>
      <w:marTop w:val="0"/>
      <w:marBottom w:val="0"/>
      <w:divBdr>
        <w:top w:val="none" w:sz="0" w:space="0" w:color="auto"/>
        <w:left w:val="none" w:sz="0" w:space="0" w:color="auto"/>
        <w:bottom w:val="none" w:sz="0" w:space="0" w:color="auto"/>
        <w:right w:val="none" w:sz="0" w:space="0" w:color="auto"/>
      </w:divBdr>
    </w:div>
    <w:div w:id="1949894737">
      <w:bodyDiv w:val="1"/>
      <w:marLeft w:val="0"/>
      <w:marRight w:val="0"/>
      <w:marTop w:val="0"/>
      <w:marBottom w:val="0"/>
      <w:divBdr>
        <w:top w:val="none" w:sz="0" w:space="0" w:color="auto"/>
        <w:left w:val="none" w:sz="0" w:space="0" w:color="auto"/>
        <w:bottom w:val="none" w:sz="0" w:space="0" w:color="auto"/>
        <w:right w:val="none" w:sz="0" w:space="0" w:color="auto"/>
      </w:divBdr>
    </w:div>
    <w:div w:id="1955625447">
      <w:bodyDiv w:val="1"/>
      <w:marLeft w:val="0"/>
      <w:marRight w:val="0"/>
      <w:marTop w:val="0"/>
      <w:marBottom w:val="0"/>
      <w:divBdr>
        <w:top w:val="none" w:sz="0" w:space="0" w:color="auto"/>
        <w:left w:val="none" w:sz="0" w:space="0" w:color="auto"/>
        <w:bottom w:val="none" w:sz="0" w:space="0" w:color="auto"/>
        <w:right w:val="none" w:sz="0" w:space="0" w:color="auto"/>
      </w:divBdr>
    </w:div>
    <w:div w:id="1957829847">
      <w:bodyDiv w:val="1"/>
      <w:marLeft w:val="0"/>
      <w:marRight w:val="0"/>
      <w:marTop w:val="0"/>
      <w:marBottom w:val="0"/>
      <w:divBdr>
        <w:top w:val="none" w:sz="0" w:space="0" w:color="auto"/>
        <w:left w:val="none" w:sz="0" w:space="0" w:color="auto"/>
        <w:bottom w:val="none" w:sz="0" w:space="0" w:color="auto"/>
        <w:right w:val="none" w:sz="0" w:space="0" w:color="auto"/>
      </w:divBdr>
    </w:div>
    <w:div w:id="1964650907">
      <w:bodyDiv w:val="1"/>
      <w:marLeft w:val="0"/>
      <w:marRight w:val="0"/>
      <w:marTop w:val="0"/>
      <w:marBottom w:val="0"/>
      <w:divBdr>
        <w:top w:val="none" w:sz="0" w:space="0" w:color="auto"/>
        <w:left w:val="none" w:sz="0" w:space="0" w:color="auto"/>
        <w:bottom w:val="none" w:sz="0" w:space="0" w:color="auto"/>
        <w:right w:val="none" w:sz="0" w:space="0" w:color="auto"/>
      </w:divBdr>
    </w:div>
    <w:div w:id="1978027755">
      <w:bodyDiv w:val="1"/>
      <w:marLeft w:val="0"/>
      <w:marRight w:val="0"/>
      <w:marTop w:val="0"/>
      <w:marBottom w:val="0"/>
      <w:divBdr>
        <w:top w:val="none" w:sz="0" w:space="0" w:color="auto"/>
        <w:left w:val="none" w:sz="0" w:space="0" w:color="auto"/>
        <w:bottom w:val="none" w:sz="0" w:space="0" w:color="auto"/>
        <w:right w:val="none" w:sz="0" w:space="0" w:color="auto"/>
      </w:divBdr>
    </w:div>
    <w:div w:id="1992827931">
      <w:bodyDiv w:val="1"/>
      <w:marLeft w:val="0"/>
      <w:marRight w:val="0"/>
      <w:marTop w:val="0"/>
      <w:marBottom w:val="0"/>
      <w:divBdr>
        <w:top w:val="none" w:sz="0" w:space="0" w:color="auto"/>
        <w:left w:val="none" w:sz="0" w:space="0" w:color="auto"/>
        <w:bottom w:val="none" w:sz="0" w:space="0" w:color="auto"/>
        <w:right w:val="none" w:sz="0" w:space="0" w:color="auto"/>
      </w:divBdr>
    </w:div>
    <w:div w:id="1993366501">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6110032">
      <w:bodyDiv w:val="1"/>
      <w:marLeft w:val="0"/>
      <w:marRight w:val="0"/>
      <w:marTop w:val="0"/>
      <w:marBottom w:val="0"/>
      <w:divBdr>
        <w:top w:val="none" w:sz="0" w:space="0" w:color="auto"/>
        <w:left w:val="none" w:sz="0" w:space="0" w:color="auto"/>
        <w:bottom w:val="none" w:sz="0" w:space="0" w:color="auto"/>
        <w:right w:val="none" w:sz="0" w:space="0" w:color="auto"/>
      </w:divBdr>
    </w:div>
    <w:div w:id="2012560078">
      <w:bodyDiv w:val="1"/>
      <w:marLeft w:val="0"/>
      <w:marRight w:val="0"/>
      <w:marTop w:val="0"/>
      <w:marBottom w:val="0"/>
      <w:divBdr>
        <w:top w:val="none" w:sz="0" w:space="0" w:color="auto"/>
        <w:left w:val="none" w:sz="0" w:space="0" w:color="auto"/>
        <w:bottom w:val="none" w:sz="0" w:space="0" w:color="auto"/>
        <w:right w:val="none" w:sz="0" w:space="0" w:color="auto"/>
      </w:divBdr>
    </w:div>
    <w:div w:id="2017220521">
      <w:bodyDiv w:val="1"/>
      <w:marLeft w:val="0"/>
      <w:marRight w:val="0"/>
      <w:marTop w:val="0"/>
      <w:marBottom w:val="0"/>
      <w:divBdr>
        <w:top w:val="none" w:sz="0" w:space="0" w:color="auto"/>
        <w:left w:val="none" w:sz="0" w:space="0" w:color="auto"/>
        <w:bottom w:val="none" w:sz="0" w:space="0" w:color="auto"/>
        <w:right w:val="none" w:sz="0" w:space="0" w:color="auto"/>
      </w:divBdr>
    </w:div>
    <w:div w:id="2019917138">
      <w:bodyDiv w:val="1"/>
      <w:marLeft w:val="0"/>
      <w:marRight w:val="0"/>
      <w:marTop w:val="0"/>
      <w:marBottom w:val="0"/>
      <w:divBdr>
        <w:top w:val="none" w:sz="0" w:space="0" w:color="auto"/>
        <w:left w:val="none" w:sz="0" w:space="0" w:color="auto"/>
        <w:bottom w:val="none" w:sz="0" w:space="0" w:color="auto"/>
        <w:right w:val="none" w:sz="0" w:space="0" w:color="auto"/>
      </w:divBdr>
    </w:div>
    <w:div w:id="2023162658">
      <w:bodyDiv w:val="1"/>
      <w:marLeft w:val="0"/>
      <w:marRight w:val="0"/>
      <w:marTop w:val="0"/>
      <w:marBottom w:val="0"/>
      <w:divBdr>
        <w:top w:val="none" w:sz="0" w:space="0" w:color="auto"/>
        <w:left w:val="none" w:sz="0" w:space="0" w:color="auto"/>
        <w:bottom w:val="none" w:sz="0" w:space="0" w:color="auto"/>
        <w:right w:val="none" w:sz="0" w:space="0" w:color="auto"/>
      </w:divBdr>
    </w:div>
    <w:div w:id="2040887216">
      <w:bodyDiv w:val="1"/>
      <w:marLeft w:val="0"/>
      <w:marRight w:val="0"/>
      <w:marTop w:val="0"/>
      <w:marBottom w:val="0"/>
      <w:divBdr>
        <w:top w:val="none" w:sz="0" w:space="0" w:color="auto"/>
        <w:left w:val="none" w:sz="0" w:space="0" w:color="auto"/>
        <w:bottom w:val="none" w:sz="0" w:space="0" w:color="auto"/>
        <w:right w:val="none" w:sz="0" w:space="0" w:color="auto"/>
      </w:divBdr>
    </w:div>
    <w:div w:id="2051608970">
      <w:bodyDiv w:val="1"/>
      <w:marLeft w:val="0"/>
      <w:marRight w:val="0"/>
      <w:marTop w:val="0"/>
      <w:marBottom w:val="0"/>
      <w:divBdr>
        <w:top w:val="none" w:sz="0" w:space="0" w:color="auto"/>
        <w:left w:val="none" w:sz="0" w:space="0" w:color="auto"/>
        <w:bottom w:val="none" w:sz="0" w:space="0" w:color="auto"/>
        <w:right w:val="none" w:sz="0" w:space="0" w:color="auto"/>
      </w:divBdr>
    </w:div>
    <w:div w:id="2094275911">
      <w:bodyDiv w:val="1"/>
      <w:marLeft w:val="0"/>
      <w:marRight w:val="0"/>
      <w:marTop w:val="0"/>
      <w:marBottom w:val="0"/>
      <w:divBdr>
        <w:top w:val="none" w:sz="0" w:space="0" w:color="auto"/>
        <w:left w:val="none" w:sz="0" w:space="0" w:color="auto"/>
        <w:bottom w:val="none" w:sz="0" w:space="0" w:color="auto"/>
        <w:right w:val="none" w:sz="0" w:space="0" w:color="auto"/>
      </w:divBdr>
    </w:div>
    <w:div w:id="2104303615">
      <w:bodyDiv w:val="1"/>
      <w:marLeft w:val="0"/>
      <w:marRight w:val="0"/>
      <w:marTop w:val="0"/>
      <w:marBottom w:val="0"/>
      <w:divBdr>
        <w:top w:val="none" w:sz="0" w:space="0" w:color="auto"/>
        <w:left w:val="none" w:sz="0" w:space="0" w:color="auto"/>
        <w:bottom w:val="none" w:sz="0" w:space="0" w:color="auto"/>
        <w:right w:val="none" w:sz="0" w:space="0" w:color="auto"/>
      </w:divBdr>
    </w:div>
    <w:div w:id="2110269183">
      <w:bodyDiv w:val="1"/>
      <w:marLeft w:val="0"/>
      <w:marRight w:val="0"/>
      <w:marTop w:val="0"/>
      <w:marBottom w:val="0"/>
      <w:divBdr>
        <w:top w:val="none" w:sz="0" w:space="0" w:color="auto"/>
        <w:left w:val="none" w:sz="0" w:space="0" w:color="auto"/>
        <w:bottom w:val="none" w:sz="0" w:space="0" w:color="auto"/>
        <w:right w:val="none" w:sz="0" w:space="0" w:color="auto"/>
      </w:divBdr>
    </w:div>
    <w:div w:id="2131629809">
      <w:bodyDiv w:val="1"/>
      <w:marLeft w:val="0"/>
      <w:marRight w:val="0"/>
      <w:marTop w:val="0"/>
      <w:marBottom w:val="0"/>
      <w:divBdr>
        <w:top w:val="none" w:sz="0" w:space="0" w:color="auto"/>
        <w:left w:val="none" w:sz="0" w:space="0" w:color="auto"/>
        <w:bottom w:val="none" w:sz="0" w:space="0" w:color="auto"/>
        <w:right w:val="none" w:sz="0" w:space="0" w:color="auto"/>
      </w:divBdr>
    </w:div>
    <w:div w:id="2135362180">
      <w:bodyDiv w:val="1"/>
      <w:marLeft w:val="0"/>
      <w:marRight w:val="0"/>
      <w:marTop w:val="0"/>
      <w:marBottom w:val="0"/>
      <w:divBdr>
        <w:top w:val="none" w:sz="0" w:space="0" w:color="auto"/>
        <w:left w:val="none" w:sz="0" w:space="0" w:color="auto"/>
        <w:bottom w:val="none" w:sz="0" w:space="0" w:color="auto"/>
        <w:right w:val="none" w:sz="0" w:space="0" w:color="auto"/>
      </w:divBdr>
    </w:div>
    <w:div w:id="21381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CE95-24CF-4591-9A3B-C0D130E8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25</Pages>
  <Words>7212</Words>
  <Characters>41619</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Data</vt:lpstr>
    </vt:vector>
  </TitlesOfParts>
  <Company>IEP</Company>
  <LinksUpToDate>false</LinksUpToDate>
  <CharactersWithSpaces>48734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IEP</dc:creator>
  <cp:lastModifiedBy>PADRAO</cp:lastModifiedBy>
  <cp:revision>57</cp:revision>
  <cp:lastPrinted>2011-06-07T16:47:00Z</cp:lastPrinted>
  <dcterms:created xsi:type="dcterms:W3CDTF">2016-12-14T12:56:00Z</dcterms:created>
  <dcterms:modified xsi:type="dcterms:W3CDTF">2016-12-20T16:47:00Z</dcterms:modified>
</cp:coreProperties>
</file>